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18322" w14:textId="77777777" w:rsidR="00D44AB2" w:rsidRDefault="00995BC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BAŞKENT ÜNİVERSİTESİ </w:t>
      </w:r>
    </w:p>
    <w:p w14:paraId="7850AB21" w14:textId="77777777" w:rsidR="00D44AB2" w:rsidRDefault="00995BC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SAĞLIK BİLİMLERİ FAKÜLTESİ </w:t>
      </w:r>
    </w:p>
    <w:p w14:paraId="49C213E3" w14:textId="77777777" w:rsidR="00D44AB2" w:rsidRDefault="00995BC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SOSYAL HİZMET BÖLÜMÜ PERFORMANS RAPORU</w:t>
      </w:r>
    </w:p>
    <w:p w14:paraId="3581D1E5" w14:textId="77777777" w:rsidR="00D44AB2" w:rsidRDefault="00995BCA" w:rsidP="00501C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2020-2021</w:t>
      </w:r>
    </w:p>
    <w:p w14:paraId="505DFD48" w14:textId="77777777" w:rsidR="00F0553A" w:rsidRDefault="00F0553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Giriş</w:t>
      </w:r>
    </w:p>
    <w:p w14:paraId="40CA8ABF" w14:textId="77777777" w:rsidR="00F0553A" w:rsidRDefault="00F0553A" w:rsidP="00F0553A">
      <w:pPr>
        <w:spacing w:before="120" w:after="0" w:line="360" w:lineRule="auto"/>
        <w:jc w:val="both"/>
        <w:rPr>
          <w:rFonts w:ascii="Times New Roman" w:eastAsia="Times New Roman" w:hAnsi="Times New Roman" w:cs="Times New Roman"/>
          <w:sz w:val="24"/>
          <w:szCs w:val="24"/>
        </w:rPr>
      </w:pPr>
      <w:r w:rsidRPr="00F0553A">
        <w:rPr>
          <w:rFonts w:ascii="Times New Roman" w:eastAsia="Times New Roman" w:hAnsi="Times New Roman" w:cs="Times New Roman"/>
          <w:sz w:val="24"/>
          <w:szCs w:val="24"/>
        </w:rPr>
        <w:t>Bu rapor</w:t>
      </w:r>
      <w:r>
        <w:rPr>
          <w:rFonts w:ascii="Times New Roman" w:eastAsia="Times New Roman" w:hAnsi="Times New Roman" w:cs="Times New Roman"/>
          <w:sz w:val="24"/>
          <w:szCs w:val="24"/>
        </w:rPr>
        <w:t xml:space="preserve">, Sosyal Hizmet Bölümü’nün 2020-2021 tarihleri arasındaki performansının bazı </w:t>
      </w:r>
      <w:proofErr w:type="gramStart"/>
      <w:r>
        <w:rPr>
          <w:rFonts w:ascii="Times New Roman" w:eastAsia="Times New Roman" w:hAnsi="Times New Roman" w:cs="Times New Roman"/>
          <w:sz w:val="24"/>
          <w:szCs w:val="24"/>
        </w:rPr>
        <w:t>kriterlere</w:t>
      </w:r>
      <w:proofErr w:type="gramEnd"/>
      <w:r>
        <w:rPr>
          <w:rFonts w:ascii="Times New Roman" w:eastAsia="Times New Roman" w:hAnsi="Times New Roman" w:cs="Times New Roman"/>
          <w:sz w:val="24"/>
          <w:szCs w:val="24"/>
        </w:rPr>
        <w:t xml:space="preserve"> açısından değerlendirilmesi amacıyla hazırlanmıştır. 2019 yılının Mart ayında Türkiye’de koronavirüsün yol açtığı Covid-19 hastalığının tespit edilmesinden kısa bir süre sonra Covid-19 hastalığı tüm dünyada olduğu </w:t>
      </w:r>
      <w:r w:rsidR="00995BCA">
        <w:rPr>
          <w:rFonts w:ascii="Times New Roman" w:eastAsia="Times New Roman" w:hAnsi="Times New Roman" w:cs="Times New Roman"/>
          <w:sz w:val="24"/>
          <w:szCs w:val="24"/>
        </w:rPr>
        <w:t>gibi</w:t>
      </w:r>
      <w:r w:rsidRPr="00F0553A">
        <w:rPr>
          <w:rFonts w:ascii="Times New Roman" w:eastAsia="Times New Roman" w:hAnsi="Times New Roman" w:cs="Times New Roman"/>
          <w:sz w:val="24"/>
          <w:szCs w:val="24"/>
        </w:rPr>
        <w:t xml:space="preserve"> Türkiye’de </w:t>
      </w:r>
      <w:r w:rsidR="00995BCA">
        <w:rPr>
          <w:rFonts w:ascii="Times New Roman" w:eastAsia="Times New Roman" w:hAnsi="Times New Roman" w:cs="Times New Roman"/>
          <w:sz w:val="24"/>
          <w:szCs w:val="24"/>
        </w:rPr>
        <w:t xml:space="preserve">yayılmaya başlamıştır. Artan vaka sayıları nedeniyle </w:t>
      </w:r>
      <w:r w:rsidRPr="00F0553A">
        <w:rPr>
          <w:rFonts w:ascii="Times New Roman" w:eastAsia="Times New Roman" w:hAnsi="Times New Roman" w:cs="Times New Roman"/>
          <w:sz w:val="24"/>
          <w:szCs w:val="24"/>
        </w:rPr>
        <w:t>alınan kararlar doğrultusunda 2019-2020 akademik yılı bahar dönemi ve 2020-2021 akademik yılı uzaktan eğitim yöntemleriyle gerçekleştirilmiştir.</w:t>
      </w:r>
      <w:r w:rsidR="00995BCA">
        <w:rPr>
          <w:rFonts w:ascii="Times New Roman" w:eastAsia="Times New Roman" w:hAnsi="Times New Roman" w:cs="Times New Roman"/>
          <w:sz w:val="24"/>
          <w:szCs w:val="24"/>
        </w:rPr>
        <w:t xml:space="preserve"> </w:t>
      </w:r>
    </w:p>
    <w:p w14:paraId="3539A830" w14:textId="77777777" w:rsidR="00995BCA" w:rsidRPr="00F0553A" w:rsidRDefault="00995BCA" w:rsidP="00F0553A">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2020-2021 akademik yılını kapsayan bu rapor uzaktan eğitim süresince Bölümümüzde gerçekleştirilen eğitim-öğretim ve bilimsel faaliyetlere ilişkin değerlendirmeleri içermektedir.</w:t>
      </w:r>
    </w:p>
    <w:p w14:paraId="7FF61B5D" w14:textId="77777777" w:rsidR="00D44AB2" w:rsidRDefault="00501C8A" w:rsidP="00995BCA">
      <w:pPr>
        <w:numPr>
          <w:ilvl w:val="0"/>
          <w:numId w:val="2"/>
        </w:numPr>
        <w:pBdr>
          <w:top w:val="nil"/>
          <w:left w:val="nil"/>
          <w:bottom w:val="nil"/>
          <w:right w:val="nil"/>
          <w:between w:val="nil"/>
        </w:pBdr>
        <w:spacing w:before="120" w:after="0" w:line="360" w:lineRule="auto"/>
        <w:ind w:left="714" w:hanging="35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Öğrenci Sayıları</w:t>
      </w:r>
    </w:p>
    <w:p w14:paraId="1F84CE80" w14:textId="77777777" w:rsidR="00D120E4" w:rsidRPr="00D120E4" w:rsidRDefault="00995BCA" w:rsidP="00D120E4">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2020-2021 akad</w:t>
      </w:r>
      <w:r w:rsidR="009678C1">
        <w:rPr>
          <w:rFonts w:ascii="Times New Roman" w:eastAsia="Times New Roman" w:hAnsi="Times New Roman" w:cs="Times New Roman"/>
          <w:sz w:val="24"/>
          <w:szCs w:val="24"/>
        </w:rPr>
        <w:t xml:space="preserve">emik yılında eğitim öğretim faaliyetleri toplam 209 öğrenciyle yürütülmüştür. </w:t>
      </w:r>
    </w:p>
    <w:p w14:paraId="44F2C6F6" w14:textId="3FA867B4" w:rsidR="00D44AB2" w:rsidRDefault="002A4EB3">
      <w:pPr>
        <w:spacing w:before="24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Tablo 1. </w:t>
      </w:r>
      <w:r w:rsidR="00995BCA">
        <w:rPr>
          <w:rFonts w:ascii="Times New Roman" w:eastAsia="Times New Roman" w:hAnsi="Times New Roman" w:cs="Times New Roman"/>
          <w:b/>
          <w:sz w:val="24"/>
          <w:szCs w:val="24"/>
        </w:rPr>
        <w:t>2020-2021 Akademik Yılı Öğrenci Sayıları</w:t>
      </w:r>
    </w:p>
    <w:tbl>
      <w:tblPr>
        <w:tblStyle w:val="TabloKlavuzu"/>
        <w:tblW w:w="0" w:type="auto"/>
        <w:tblLook w:val="04A0" w:firstRow="1" w:lastRow="0" w:firstColumn="1" w:lastColumn="0" w:noHBand="0" w:noVBand="1"/>
      </w:tblPr>
      <w:tblGrid>
        <w:gridCol w:w="4531"/>
        <w:gridCol w:w="4531"/>
      </w:tblGrid>
      <w:tr w:rsidR="00995BCA" w14:paraId="3D52CC09" w14:textId="77777777" w:rsidTr="00A84B89">
        <w:trPr>
          <w:trHeight w:val="567"/>
        </w:trPr>
        <w:tc>
          <w:tcPr>
            <w:tcW w:w="4531" w:type="dxa"/>
          </w:tcPr>
          <w:p w14:paraId="30C7A9A1" w14:textId="77777777" w:rsidR="00995BCA" w:rsidRPr="00995BCA" w:rsidRDefault="00995BCA" w:rsidP="00995BCA">
            <w:pPr>
              <w:contextualSpacing/>
              <w:rPr>
                <w:rFonts w:ascii="Times New Roman" w:hAnsi="Times New Roman" w:cs="Times New Roman"/>
                <w:b/>
                <w:sz w:val="24"/>
                <w:szCs w:val="24"/>
              </w:rPr>
            </w:pPr>
            <w:r w:rsidRPr="00995BCA">
              <w:rPr>
                <w:rFonts w:ascii="Times New Roman" w:hAnsi="Times New Roman" w:cs="Times New Roman"/>
                <w:b/>
                <w:sz w:val="24"/>
                <w:szCs w:val="24"/>
              </w:rPr>
              <w:t>Sınıf</w:t>
            </w:r>
          </w:p>
        </w:tc>
        <w:tc>
          <w:tcPr>
            <w:tcW w:w="4531" w:type="dxa"/>
          </w:tcPr>
          <w:p w14:paraId="76C34C4B" w14:textId="77777777" w:rsidR="00995BCA" w:rsidRPr="00995BCA" w:rsidRDefault="00995BCA" w:rsidP="00995BCA">
            <w:pPr>
              <w:contextualSpacing/>
              <w:jc w:val="center"/>
              <w:rPr>
                <w:rFonts w:ascii="Times New Roman" w:hAnsi="Times New Roman" w:cs="Times New Roman"/>
                <w:b/>
                <w:sz w:val="24"/>
                <w:szCs w:val="24"/>
              </w:rPr>
            </w:pPr>
            <w:r w:rsidRPr="00995BCA">
              <w:rPr>
                <w:rFonts w:ascii="Times New Roman" w:hAnsi="Times New Roman" w:cs="Times New Roman"/>
                <w:b/>
                <w:sz w:val="24"/>
                <w:szCs w:val="24"/>
              </w:rPr>
              <w:t>Öğrenci Sayısı</w:t>
            </w:r>
          </w:p>
        </w:tc>
      </w:tr>
      <w:tr w:rsidR="00995BCA" w14:paraId="121A3E8E" w14:textId="77777777" w:rsidTr="00A84B89">
        <w:trPr>
          <w:trHeight w:val="567"/>
        </w:trPr>
        <w:tc>
          <w:tcPr>
            <w:tcW w:w="4531" w:type="dxa"/>
          </w:tcPr>
          <w:p w14:paraId="2C6A599A" w14:textId="77777777" w:rsidR="00995BCA" w:rsidRPr="00D120E4" w:rsidRDefault="00995BCA" w:rsidP="00995BCA">
            <w:pPr>
              <w:contextualSpacing/>
              <w:rPr>
                <w:rFonts w:ascii="Times New Roman" w:hAnsi="Times New Roman" w:cs="Times New Roman"/>
                <w:sz w:val="24"/>
                <w:szCs w:val="24"/>
              </w:rPr>
            </w:pPr>
            <w:r w:rsidRPr="00D120E4">
              <w:rPr>
                <w:rFonts w:ascii="Times New Roman" w:hAnsi="Times New Roman" w:cs="Times New Roman"/>
                <w:sz w:val="24"/>
                <w:szCs w:val="24"/>
              </w:rPr>
              <w:t>1.Sınıf</w:t>
            </w:r>
          </w:p>
        </w:tc>
        <w:tc>
          <w:tcPr>
            <w:tcW w:w="4531" w:type="dxa"/>
          </w:tcPr>
          <w:p w14:paraId="06FC24BE" w14:textId="77777777" w:rsidR="00995BCA" w:rsidRPr="00D120E4" w:rsidRDefault="00995BCA" w:rsidP="00995BCA">
            <w:pPr>
              <w:contextualSpacing/>
              <w:jc w:val="center"/>
              <w:rPr>
                <w:rFonts w:ascii="Times New Roman" w:hAnsi="Times New Roman" w:cs="Times New Roman"/>
                <w:sz w:val="24"/>
                <w:szCs w:val="24"/>
              </w:rPr>
            </w:pPr>
            <w:r w:rsidRPr="00D120E4">
              <w:rPr>
                <w:rFonts w:ascii="Times New Roman" w:hAnsi="Times New Roman" w:cs="Times New Roman"/>
                <w:sz w:val="24"/>
                <w:szCs w:val="24"/>
              </w:rPr>
              <w:t>52</w:t>
            </w:r>
          </w:p>
        </w:tc>
      </w:tr>
      <w:tr w:rsidR="00995BCA" w14:paraId="06D458D5" w14:textId="77777777" w:rsidTr="00A84B89">
        <w:trPr>
          <w:trHeight w:val="567"/>
        </w:trPr>
        <w:tc>
          <w:tcPr>
            <w:tcW w:w="4531" w:type="dxa"/>
          </w:tcPr>
          <w:p w14:paraId="13DE838A" w14:textId="77777777" w:rsidR="00995BCA" w:rsidRPr="00D120E4" w:rsidRDefault="00995BCA" w:rsidP="00995BCA">
            <w:pPr>
              <w:contextualSpacing/>
              <w:rPr>
                <w:rFonts w:ascii="Times New Roman" w:hAnsi="Times New Roman" w:cs="Times New Roman"/>
                <w:sz w:val="24"/>
                <w:szCs w:val="24"/>
              </w:rPr>
            </w:pPr>
            <w:r w:rsidRPr="00D120E4">
              <w:rPr>
                <w:rFonts w:ascii="Times New Roman" w:hAnsi="Times New Roman" w:cs="Times New Roman"/>
                <w:sz w:val="24"/>
                <w:szCs w:val="24"/>
              </w:rPr>
              <w:t>2.Sınıf</w:t>
            </w:r>
          </w:p>
        </w:tc>
        <w:tc>
          <w:tcPr>
            <w:tcW w:w="4531" w:type="dxa"/>
          </w:tcPr>
          <w:p w14:paraId="5A68F037" w14:textId="77777777" w:rsidR="00995BCA" w:rsidRPr="00D120E4" w:rsidRDefault="00995BCA" w:rsidP="00995BCA">
            <w:pPr>
              <w:contextualSpacing/>
              <w:jc w:val="center"/>
              <w:rPr>
                <w:rFonts w:ascii="Times New Roman" w:hAnsi="Times New Roman" w:cs="Times New Roman"/>
                <w:sz w:val="24"/>
                <w:szCs w:val="24"/>
              </w:rPr>
            </w:pPr>
            <w:r w:rsidRPr="00D120E4">
              <w:rPr>
                <w:rFonts w:ascii="Times New Roman" w:hAnsi="Times New Roman" w:cs="Times New Roman"/>
                <w:sz w:val="24"/>
                <w:szCs w:val="24"/>
              </w:rPr>
              <w:t>43</w:t>
            </w:r>
          </w:p>
        </w:tc>
      </w:tr>
      <w:tr w:rsidR="00995BCA" w14:paraId="472FD0BB" w14:textId="77777777" w:rsidTr="00A84B89">
        <w:trPr>
          <w:trHeight w:val="567"/>
        </w:trPr>
        <w:tc>
          <w:tcPr>
            <w:tcW w:w="4531" w:type="dxa"/>
          </w:tcPr>
          <w:p w14:paraId="1B60979B" w14:textId="77777777" w:rsidR="00995BCA" w:rsidRPr="00D120E4" w:rsidRDefault="00995BCA" w:rsidP="00995BCA">
            <w:pPr>
              <w:contextualSpacing/>
              <w:rPr>
                <w:rFonts w:ascii="Times New Roman" w:hAnsi="Times New Roman" w:cs="Times New Roman"/>
                <w:sz w:val="24"/>
                <w:szCs w:val="24"/>
              </w:rPr>
            </w:pPr>
            <w:r w:rsidRPr="00D120E4">
              <w:rPr>
                <w:rFonts w:ascii="Times New Roman" w:hAnsi="Times New Roman" w:cs="Times New Roman"/>
                <w:sz w:val="24"/>
                <w:szCs w:val="24"/>
              </w:rPr>
              <w:t>3.Sınıf</w:t>
            </w:r>
          </w:p>
        </w:tc>
        <w:tc>
          <w:tcPr>
            <w:tcW w:w="4531" w:type="dxa"/>
          </w:tcPr>
          <w:p w14:paraId="63A4DFEF" w14:textId="77777777" w:rsidR="00995BCA" w:rsidRPr="00D120E4" w:rsidRDefault="00995BCA" w:rsidP="00995BCA">
            <w:pPr>
              <w:contextualSpacing/>
              <w:jc w:val="center"/>
              <w:rPr>
                <w:rFonts w:ascii="Times New Roman" w:hAnsi="Times New Roman" w:cs="Times New Roman"/>
                <w:sz w:val="24"/>
                <w:szCs w:val="24"/>
              </w:rPr>
            </w:pPr>
            <w:r w:rsidRPr="00D120E4">
              <w:rPr>
                <w:rFonts w:ascii="Times New Roman" w:hAnsi="Times New Roman" w:cs="Times New Roman"/>
                <w:sz w:val="24"/>
                <w:szCs w:val="24"/>
              </w:rPr>
              <w:t>42</w:t>
            </w:r>
          </w:p>
        </w:tc>
      </w:tr>
      <w:tr w:rsidR="00995BCA" w14:paraId="1C690ED1" w14:textId="77777777" w:rsidTr="00A84B89">
        <w:trPr>
          <w:trHeight w:val="567"/>
        </w:trPr>
        <w:tc>
          <w:tcPr>
            <w:tcW w:w="4531" w:type="dxa"/>
          </w:tcPr>
          <w:p w14:paraId="106767E9" w14:textId="77777777" w:rsidR="00995BCA" w:rsidRPr="00D120E4" w:rsidRDefault="00995BCA" w:rsidP="00995BCA">
            <w:pPr>
              <w:contextualSpacing/>
              <w:rPr>
                <w:rFonts w:ascii="Times New Roman" w:hAnsi="Times New Roman" w:cs="Times New Roman"/>
                <w:sz w:val="24"/>
                <w:szCs w:val="24"/>
              </w:rPr>
            </w:pPr>
            <w:r w:rsidRPr="00D120E4">
              <w:rPr>
                <w:rFonts w:ascii="Times New Roman" w:hAnsi="Times New Roman" w:cs="Times New Roman"/>
                <w:sz w:val="24"/>
                <w:szCs w:val="24"/>
              </w:rPr>
              <w:t>4.Sınıf</w:t>
            </w:r>
          </w:p>
        </w:tc>
        <w:tc>
          <w:tcPr>
            <w:tcW w:w="4531" w:type="dxa"/>
          </w:tcPr>
          <w:p w14:paraId="6A09FE2E" w14:textId="77777777" w:rsidR="00995BCA" w:rsidRPr="00D120E4" w:rsidRDefault="00995BCA" w:rsidP="00995BCA">
            <w:pPr>
              <w:contextualSpacing/>
              <w:jc w:val="center"/>
              <w:rPr>
                <w:rFonts w:ascii="Times New Roman" w:hAnsi="Times New Roman" w:cs="Times New Roman"/>
                <w:sz w:val="24"/>
                <w:szCs w:val="24"/>
              </w:rPr>
            </w:pPr>
            <w:r w:rsidRPr="00D120E4">
              <w:rPr>
                <w:rFonts w:ascii="Times New Roman" w:hAnsi="Times New Roman" w:cs="Times New Roman"/>
                <w:sz w:val="24"/>
                <w:szCs w:val="24"/>
              </w:rPr>
              <w:t>60</w:t>
            </w:r>
          </w:p>
        </w:tc>
      </w:tr>
      <w:tr w:rsidR="00995BCA" w14:paraId="0FD66623" w14:textId="77777777" w:rsidTr="00A84B89">
        <w:trPr>
          <w:trHeight w:val="567"/>
        </w:trPr>
        <w:tc>
          <w:tcPr>
            <w:tcW w:w="4531" w:type="dxa"/>
          </w:tcPr>
          <w:p w14:paraId="056A352E" w14:textId="77777777" w:rsidR="00995BCA" w:rsidRPr="00D120E4" w:rsidRDefault="00995BCA" w:rsidP="00995BCA">
            <w:pPr>
              <w:contextualSpacing/>
              <w:rPr>
                <w:rFonts w:ascii="Times New Roman" w:hAnsi="Times New Roman" w:cs="Times New Roman"/>
                <w:sz w:val="24"/>
                <w:szCs w:val="24"/>
              </w:rPr>
            </w:pPr>
            <w:r w:rsidRPr="00D120E4">
              <w:rPr>
                <w:rFonts w:ascii="Times New Roman" w:hAnsi="Times New Roman" w:cs="Times New Roman"/>
                <w:sz w:val="24"/>
                <w:szCs w:val="24"/>
              </w:rPr>
              <w:t xml:space="preserve">Çift </w:t>
            </w:r>
            <w:proofErr w:type="spellStart"/>
            <w:r w:rsidRPr="00D120E4">
              <w:rPr>
                <w:rFonts w:ascii="Times New Roman" w:hAnsi="Times New Roman" w:cs="Times New Roman"/>
                <w:sz w:val="24"/>
                <w:szCs w:val="24"/>
              </w:rPr>
              <w:t>Anadal</w:t>
            </w:r>
            <w:proofErr w:type="spellEnd"/>
            <w:r w:rsidRPr="00D120E4">
              <w:rPr>
                <w:rFonts w:ascii="Times New Roman" w:hAnsi="Times New Roman" w:cs="Times New Roman"/>
                <w:sz w:val="24"/>
                <w:szCs w:val="24"/>
              </w:rPr>
              <w:t xml:space="preserve"> ve düzensiz öğrenciler</w:t>
            </w:r>
          </w:p>
        </w:tc>
        <w:tc>
          <w:tcPr>
            <w:tcW w:w="4531" w:type="dxa"/>
          </w:tcPr>
          <w:p w14:paraId="5686E39A" w14:textId="77777777" w:rsidR="00995BCA" w:rsidRPr="00D120E4" w:rsidRDefault="00995BCA" w:rsidP="00995BCA">
            <w:pPr>
              <w:contextualSpacing/>
              <w:jc w:val="center"/>
              <w:rPr>
                <w:rFonts w:ascii="Times New Roman" w:hAnsi="Times New Roman" w:cs="Times New Roman"/>
                <w:sz w:val="24"/>
                <w:szCs w:val="24"/>
              </w:rPr>
            </w:pPr>
            <w:r w:rsidRPr="00D120E4">
              <w:rPr>
                <w:rFonts w:ascii="Times New Roman" w:hAnsi="Times New Roman" w:cs="Times New Roman"/>
                <w:sz w:val="24"/>
                <w:szCs w:val="24"/>
              </w:rPr>
              <w:t>12</w:t>
            </w:r>
          </w:p>
        </w:tc>
      </w:tr>
      <w:tr w:rsidR="00995BCA" w14:paraId="5D22DF2D" w14:textId="77777777" w:rsidTr="00A84B89">
        <w:trPr>
          <w:trHeight w:val="567"/>
        </w:trPr>
        <w:tc>
          <w:tcPr>
            <w:tcW w:w="4531" w:type="dxa"/>
          </w:tcPr>
          <w:p w14:paraId="2F19025D" w14:textId="77777777" w:rsidR="00995BCA" w:rsidRPr="00995BCA" w:rsidRDefault="00995BCA" w:rsidP="00995BCA">
            <w:pPr>
              <w:contextualSpacing/>
              <w:rPr>
                <w:rFonts w:ascii="Times New Roman" w:hAnsi="Times New Roman" w:cs="Times New Roman"/>
                <w:b/>
                <w:sz w:val="24"/>
                <w:szCs w:val="24"/>
              </w:rPr>
            </w:pPr>
            <w:r w:rsidRPr="00995BCA">
              <w:rPr>
                <w:rFonts w:ascii="Times New Roman" w:hAnsi="Times New Roman" w:cs="Times New Roman"/>
                <w:b/>
                <w:sz w:val="24"/>
                <w:szCs w:val="24"/>
              </w:rPr>
              <w:t>Toplam</w:t>
            </w:r>
          </w:p>
        </w:tc>
        <w:tc>
          <w:tcPr>
            <w:tcW w:w="4531" w:type="dxa"/>
          </w:tcPr>
          <w:p w14:paraId="6D7C85B8" w14:textId="77777777" w:rsidR="00995BCA" w:rsidRPr="00995BCA" w:rsidRDefault="00995BCA" w:rsidP="00995BCA">
            <w:pPr>
              <w:contextualSpacing/>
              <w:jc w:val="center"/>
              <w:rPr>
                <w:rFonts w:ascii="Times New Roman" w:hAnsi="Times New Roman" w:cs="Times New Roman"/>
                <w:b/>
                <w:sz w:val="24"/>
                <w:szCs w:val="24"/>
              </w:rPr>
            </w:pPr>
            <w:r w:rsidRPr="00995BCA">
              <w:rPr>
                <w:rFonts w:ascii="Times New Roman" w:hAnsi="Times New Roman" w:cs="Times New Roman"/>
                <w:b/>
                <w:sz w:val="24"/>
                <w:szCs w:val="24"/>
              </w:rPr>
              <w:t>209</w:t>
            </w:r>
          </w:p>
        </w:tc>
      </w:tr>
    </w:tbl>
    <w:p w14:paraId="1DD89A97" w14:textId="77777777" w:rsidR="00D44AB2" w:rsidRDefault="00D44AB2">
      <w:pPr>
        <w:pBdr>
          <w:top w:val="nil"/>
          <w:left w:val="nil"/>
          <w:bottom w:val="nil"/>
          <w:right w:val="nil"/>
          <w:between w:val="nil"/>
        </w:pBdr>
        <w:spacing w:after="0"/>
        <w:ind w:left="720"/>
        <w:jc w:val="both"/>
        <w:rPr>
          <w:rFonts w:ascii="Times New Roman" w:eastAsia="Times New Roman" w:hAnsi="Times New Roman" w:cs="Times New Roman"/>
          <w:b/>
          <w:sz w:val="24"/>
          <w:szCs w:val="24"/>
        </w:rPr>
      </w:pPr>
    </w:p>
    <w:p w14:paraId="67799BEA" w14:textId="32798A95" w:rsidR="00D44AB2" w:rsidRDefault="00A84B89" w:rsidP="0095402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615866F" w14:textId="77777777" w:rsidR="00D44AB2" w:rsidRDefault="00995BCA">
      <w:pPr>
        <w:numPr>
          <w:ilvl w:val="0"/>
          <w:numId w:val="2"/>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Bölüm Stratejik Hedefleri </w:t>
      </w:r>
    </w:p>
    <w:p w14:paraId="32D341EB" w14:textId="77777777" w:rsidR="00D44AB2" w:rsidRPr="009678C1" w:rsidRDefault="009678C1">
      <w:pPr>
        <w:numPr>
          <w:ilvl w:val="1"/>
          <w:numId w:val="2"/>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9678C1">
        <w:rPr>
          <w:rFonts w:ascii="Times New Roman" w:eastAsia="Times New Roman" w:hAnsi="Times New Roman" w:cs="Times New Roman"/>
          <w:b/>
          <w:color w:val="000000"/>
          <w:sz w:val="24"/>
          <w:szCs w:val="24"/>
        </w:rPr>
        <w:t xml:space="preserve"> </w:t>
      </w:r>
      <w:r w:rsidR="00501C8A">
        <w:rPr>
          <w:rFonts w:ascii="Times New Roman" w:eastAsia="Times New Roman" w:hAnsi="Times New Roman" w:cs="Times New Roman"/>
          <w:b/>
          <w:color w:val="000000"/>
          <w:sz w:val="24"/>
          <w:szCs w:val="24"/>
        </w:rPr>
        <w:t>2020-2021 Yılında</w:t>
      </w:r>
      <w:r w:rsidR="00995BCA" w:rsidRPr="009678C1">
        <w:rPr>
          <w:rFonts w:ascii="Times New Roman" w:eastAsia="Times New Roman" w:hAnsi="Times New Roman" w:cs="Times New Roman"/>
          <w:b/>
          <w:color w:val="000000"/>
          <w:sz w:val="24"/>
          <w:szCs w:val="24"/>
        </w:rPr>
        <w:t xml:space="preserve"> Gerçekleşen Hedefler</w:t>
      </w:r>
    </w:p>
    <w:p w14:paraId="6D9495EE" w14:textId="77777777" w:rsidR="00D44AB2" w:rsidRDefault="00995BCA" w:rsidP="009678C1">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 hedefleri Üniversitemiz 2016-2023 Stratejik Planı kapsamındaki eylemler (bilimsel üretim, öğrenmeyi mükemmelleştirmek, toplumun gereksinimlerine yanıt vermek), doğrultusunda aşağıdaki gibi belirlenmiş ve tamamlanmıştır. </w:t>
      </w:r>
    </w:p>
    <w:p w14:paraId="7848C930" w14:textId="77777777" w:rsidR="00D44AB2" w:rsidRDefault="00995BCA" w:rsidP="009678C1">
      <w:pPr>
        <w:spacing w:before="12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Bilimsel Üretime İlişkin Hedefler</w:t>
      </w:r>
    </w:p>
    <w:p w14:paraId="1B5B2EDA" w14:textId="77777777" w:rsidR="00D44AB2" w:rsidRDefault="00995BCA" w:rsidP="009678C1">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Hedef 1:</w:t>
      </w:r>
      <w:r>
        <w:rPr>
          <w:rFonts w:ascii="Times New Roman" w:eastAsia="Times New Roman" w:hAnsi="Times New Roman" w:cs="Times New Roman"/>
          <w:sz w:val="24"/>
          <w:szCs w:val="24"/>
        </w:rPr>
        <w:t xml:space="preserve"> Lisans ve/veya Yüksek Lisans öğrencilerimizle birlikte öğretim elemanlarımızı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 Öğrenci ve Öğretim Elemanı Değişim Programı ve HUSBİK kapsamında öğrenci ve öğretim elemanı değişimini sağlamak.</w:t>
      </w:r>
    </w:p>
    <w:p w14:paraId="142110C7" w14:textId="77777777" w:rsidR="00D44AB2" w:rsidRDefault="00995BCA" w:rsidP="009678C1">
      <w:pPr>
        <w:spacing w:before="120"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 Öğrenci ve Öğretim Elemanı Değişim Programı ve HUSBİK Programı kapsamında, lisans programında okuyan ve program kapsamında gitmeyi isteyen öğrenciler ve öğretim elemanları belirlenmiştir.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Programı kapsamında bahar döneminde 2 lisans öğrencisi yurt dışına gitmiştir.  HUSBİK Programı kapsamında 3 öğrenci yaz döneminde yurtdışına gitmiştir.  </w:t>
      </w:r>
    </w:p>
    <w:p w14:paraId="538D62E1" w14:textId="77777777" w:rsidR="00D44AB2" w:rsidRDefault="00995BCA" w:rsidP="009678C1">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Hedef 2:</w:t>
      </w:r>
      <w:r>
        <w:rPr>
          <w:rFonts w:ascii="Times New Roman" w:eastAsia="Times New Roman" w:hAnsi="Times New Roman" w:cs="Times New Roman"/>
          <w:sz w:val="24"/>
          <w:szCs w:val="24"/>
        </w:rPr>
        <w:t xml:space="preserve"> Bölüm elemanlarımızın hakemli dergilerde İngilizce ve/veya Türkçe en az beş adet yayın yapmalarını sağlamak.</w:t>
      </w:r>
    </w:p>
    <w:p w14:paraId="7217419A"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Yılmaz B. Sosyal Hizmet Uygulamalarında Coğrafi Bilgi Sistemlerinin Kullanımı. Toplum ve Sosyal Hizmet, 2020; 31(3):1352-1369.</w:t>
      </w:r>
    </w:p>
    <w:p w14:paraId="013CB86B"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Pak Güre MD. Üstün Yetenekli Çocuklarla Okul Sosyal Hizmeti Uygulamaları. Yeni Türkiye Dergisi, 2020; 115(26):299-308.</w:t>
      </w:r>
    </w:p>
    <w:p w14:paraId="117BA3EF"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Pak Güre MD, </w:t>
      </w:r>
      <w:proofErr w:type="spellStart"/>
      <w:r>
        <w:rPr>
          <w:rFonts w:ascii="Times New Roman" w:eastAsia="Times New Roman" w:hAnsi="Times New Roman" w:cs="Times New Roman"/>
          <w:sz w:val="24"/>
          <w:szCs w:val="24"/>
        </w:rPr>
        <w:t>Tulgan</w:t>
      </w:r>
      <w:proofErr w:type="spellEnd"/>
      <w:r>
        <w:rPr>
          <w:rFonts w:ascii="Times New Roman" w:eastAsia="Times New Roman" w:hAnsi="Times New Roman" w:cs="Times New Roman"/>
          <w:sz w:val="24"/>
          <w:szCs w:val="24"/>
        </w:rPr>
        <w:t xml:space="preserve"> B. Uluslararası Sosyal Hizmet Uzmanları Federasyonu (IFSW) Öncülüğünde Sosyal Hizmet Meslek Örgütlerinin COVID19a Karşı Yanıtları. Türkiye Sosyal Hizmet Araştırmaları Dergisi, 2020; 4(3):44-63.</w:t>
      </w:r>
    </w:p>
    <w:p w14:paraId="4F4CD11B"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Pak Güre MD. Üstün Yetenekli Çocuklarla Okul Sosyal Hizmeti Uygulamaları. Yeni Türkiye Dergisi, 2020; 115(26):299-308.</w:t>
      </w:r>
    </w:p>
    <w:p w14:paraId="50FED083"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Bekiroğlu S, Yılmaz B. Toplum ve Sosyal Hizmet Toplumsal Entegrasyon Ölçeğinin Türkçe Formunun Ağır Ruhsal Hastalığa Sahip Bireylerde ve Ailelerinde Geçerliği ve Güvenirliği. Toplum ve Sosyal Hizmet, 2021; 32(3):923-937.</w:t>
      </w:r>
    </w:p>
    <w:p w14:paraId="5A920FB3"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Bekiroğlu S. COVID-19 Pandemisi ile Mücadelede Tıbbi Sosyal Hizmetin Rolü. Başkent Üniversitesi Sağlık Bilimleri Fakültesi Dergisi, 2021; :73-85.</w:t>
      </w:r>
    </w:p>
    <w:p w14:paraId="30712543"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spellStart"/>
      <w:r>
        <w:rPr>
          <w:rFonts w:ascii="Times New Roman" w:eastAsia="Times New Roman" w:hAnsi="Times New Roman" w:cs="Times New Roman"/>
          <w:sz w:val="24"/>
          <w:szCs w:val="24"/>
        </w:rPr>
        <w:t>Kangalgil</w:t>
      </w:r>
      <w:proofErr w:type="spellEnd"/>
      <w:r>
        <w:rPr>
          <w:rFonts w:ascii="Times New Roman" w:eastAsia="Times New Roman" w:hAnsi="Times New Roman" w:cs="Times New Roman"/>
          <w:sz w:val="24"/>
          <w:szCs w:val="24"/>
        </w:rPr>
        <w:t xml:space="preserve"> Balta G, Bekiroğlu S. Palyatif bakım merkezleri kapsamında verilen psikososyal destek hizmetleri: sosyal hizmet uzmanları ve psikologların gözünden nitel bir değerlendirme. Tıbbi Sosyal Hizmet Dergisi, 2021; (17):130-154.</w:t>
      </w:r>
    </w:p>
    <w:p w14:paraId="7FAF5001"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Bekiroğlu S, </w:t>
      </w: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 S. Türkiye'de Ağır Ruhsal Hastalığa Sahip Bireylere ve Ailelerine Yönelik Psikososyal Müdahaleler: Sistematik Bir İnceleme. Psikiyatride Güncel Yaklaşımlar, 2021; 13(1):52-76.</w:t>
      </w:r>
    </w:p>
    <w:p w14:paraId="039D404F"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Bekiroğlu S. Ruhsal Hastalığa Sahip Bireylere Yönelik Damgalama: Etkileyen Faktörlere ve Bireyler Üzerindeki Etkilerine Dair Kavramsal Bir Çalışma. OPUS Uluslararası Toplum Araştırmaları Dergisi, 2021; 17(33):595-618.</w:t>
      </w:r>
    </w:p>
    <w:p w14:paraId="42B8D99C"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Kılıç C, Pak Güre MD, Karataş M, Duyan V. Bilişsel Davranışçı Yaklaşım Ekseninde Yaşlılarla Grupla Sosyal Hizmet Uygulamaları. ETÜ Sentez İktisadi ve İdari Bilimler Dergisi, 2021; (4):45-60.</w:t>
      </w:r>
    </w:p>
    <w:p w14:paraId="48811761"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Pak Güre MD. United Nations </w:t>
      </w:r>
      <w:proofErr w:type="spellStart"/>
      <w:r>
        <w:rPr>
          <w:rFonts w:ascii="Times New Roman" w:eastAsia="Times New Roman" w:hAnsi="Times New Roman" w:cs="Times New Roman"/>
          <w:sz w:val="24"/>
          <w:szCs w:val="24"/>
        </w:rPr>
        <w:t>Mechanisms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Protection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Promotion</w:t>
      </w:r>
      <w:proofErr w:type="spellEnd"/>
      <w:r>
        <w:rPr>
          <w:rFonts w:ascii="Times New Roman" w:eastAsia="Times New Roman" w:hAnsi="Times New Roman" w:cs="Times New Roman"/>
          <w:sz w:val="24"/>
          <w:szCs w:val="24"/>
        </w:rPr>
        <w:t xml:space="preserve"> of Human </w:t>
      </w:r>
      <w:proofErr w:type="spellStart"/>
      <w:r>
        <w:rPr>
          <w:rFonts w:ascii="Times New Roman" w:eastAsia="Times New Roman" w:hAnsi="Times New Roman" w:cs="Times New Roman"/>
          <w:sz w:val="24"/>
          <w:szCs w:val="24"/>
        </w:rPr>
        <w:t>Rights</w:t>
      </w:r>
      <w:proofErr w:type="spellEnd"/>
      <w:r>
        <w:rPr>
          <w:rFonts w:ascii="Times New Roman" w:eastAsia="Times New Roman" w:hAnsi="Times New Roman" w:cs="Times New Roman"/>
          <w:sz w:val="24"/>
          <w:szCs w:val="24"/>
        </w:rPr>
        <w:t>. Sosyal Çalışma Dergisi, 2021; 5(1):18-26.</w:t>
      </w:r>
    </w:p>
    <w:p w14:paraId="1B6AB8AF"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İnce Ö, Pak Güre MD. </w:t>
      </w:r>
      <w:proofErr w:type="spellStart"/>
      <w:r>
        <w:rPr>
          <w:rFonts w:ascii="Times New Roman" w:eastAsia="Times New Roman" w:hAnsi="Times New Roman" w:cs="Times New Roman"/>
          <w:sz w:val="24"/>
          <w:szCs w:val="24"/>
        </w:rPr>
        <w:t>Evaluatıon</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rare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dıseases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polıcy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performance</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oecd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countrıes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mcdm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methods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Health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Policy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Technology</w:t>
      </w:r>
      <w:proofErr w:type="spellEnd"/>
      <w:r>
        <w:rPr>
          <w:rFonts w:ascii="Times New Roman" w:eastAsia="Times New Roman" w:hAnsi="Times New Roman" w:cs="Times New Roman"/>
          <w:sz w:val="24"/>
          <w:szCs w:val="24"/>
        </w:rPr>
        <w:t>, 2021; :1-28.</w:t>
      </w:r>
    </w:p>
    <w:p w14:paraId="683BE03F"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Pak Güre M, Karataş M, Duyan V. </w:t>
      </w:r>
      <w:proofErr w:type="spellStart"/>
      <w:r>
        <w:rPr>
          <w:rFonts w:ascii="Times New Roman" w:eastAsia="Times New Roman" w:hAnsi="Times New Roman" w:cs="Times New Roman"/>
          <w:sz w:val="24"/>
          <w:szCs w:val="24"/>
        </w:rPr>
        <w:t>Examination</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effects</w:t>
      </w:r>
      <w:proofErr w:type="spellEnd"/>
      <w:r>
        <w:rPr>
          <w:rFonts w:ascii="Times New Roman" w:eastAsia="Times New Roman" w:hAnsi="Times New Roman" w:cs="Times New Roman"/>
          <w:sz w:val="24"/>
          <w:szCs w:val="24"/>
        </w:rPr>
        <w:t xml:space="preserve"> of COVID-19 on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psychosocial</w:t>
      </w:r>
      <w:proofErr w:type="spellEnd"/>
      <w:r>
        <w:rPr>
          <w:rFonts w:ascii="Times New Roman" w:eastAsia="Times New Roman" w:hAnsi="Times New Roman" w:cs="Times New Roman"/>
          <w:sz w:val="24"/>
          <w:szCs w:val="24"/>
        </w:rPr>
        <w:t xml:space="preserve"> life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sources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social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support</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people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diseases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Turkey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Asia</w:t>
      </w:r>
      <w:proofErr w:type="spellEnd"/>
      <w:r>
        <w:rPr>
          <w:rFonts w:ascii="Times New Roman" w:eastAsia="Times New Roman" w:hAnsi="Times New Roman" w:cs="Times New Roman"/>
          <w:sz w:val="24"/>
          <w:szCs w:val="24"/>
        </w:rPr>
        <w:t xml:space="preserve"> Pacific </w:t>
      </w:r>
      <w:proofErr w:type="spellStart"/>
      <w:r>
        <w:rPr>
          <w:rFonts w:ascii="Times New Roman" w:eastAsia="Times New Roman" w:hAnsi="Times New Roman" w:cs="Times New Roman"/>
          <w:sz w:val="24"/>
          <w:szCs w:val="24"/>
        </w:rPr>
        <w:t>Journal</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Social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Development, 2021; :1-16.</w:t>
      </w:r>
    </w:p>
    <w:p w14:paraId="5C16C673"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Pak Güre MD, Pak C. Nadir hastalığı olan çocukların ailelerinde bakım yükünün incelenmesi. :</w:t>
      </w:r>
      <w:proofErr w:type="spellStart"/>
      <w:r>
        <w:rPr>
          <w:rFonts w:ascii="Times New Roman" w:eastAsia="Times New Roman" w:hAnsi="Times New Roman" w:cs="Times New Roman"/>
          <w:sz w:val="24"/>
          <w:szCs w:val="24"/>
        </w:rPr>
        <w:t>Turkish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Journal</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Family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Medicine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Primary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Care</w:t>
      </w:r>
      <w:proofErr w:type="spellEnd"/>
      <w:r>
        <w:rPr>
          <w:rFonts w:ascii="Times New Roman" w:eastAsia="Times New Roman" w:hAnsi="Times New Roman" w:cs="Times New Roman"/>
          <w:sz w:val="24"/>
          <w:szCs w:val="24"/>
        </w:rPr>
        <w:t>, 2021; 15(2):269-277.</w:t>
      </w:r>
    </w:p>
    <w:p w14:paraId="70C80364"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Gencer TE, Aktan MC. Dijitalleşen Çağda ve Toplumda Değişen İhtiyaçlar ve Sorunlar: E-Sosyal Hizmet (Sosyal Hizmet 2.0) Gereksinimi. Toplum ve Sosyal Hizmet, 2021; 32(3):1143-1175.</w:t>
      </w:r>
    </w:p>
    <w:p w14:paraId="4436F675"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Şeker A, Özcan E. Yaşar Kemal'in "Dağ'ın Öte </w:t>
      </w:r>
      <w:proofErr w:type="spellStart"/>
      <w:r>
        <w:rPr>
          <w:rFonts w:ascii="Times New Roman" w:eastAsia="Times New Roman" w:hAnsi="Times New Roman" w:cs="Times New Roman"/>
          <w:sz w:val="24"/>
          <w:szCs w:val="24"/>
        </w:rPr>
        <w:t>Yüzü"nde</w:t>
      </w:r>
      <w:proofErr w:type="spellEnd"/>
      <w:r>
        <w:rPr>
          <w:rFonts w:ascii="Times New Roman" w:eastAsia="Times New Roman" w:hAnsi="Times New Roman" w:cs="Times New Roman"/>
          <w:sz w:val="24"/>
          <w:szCs w:val="24"/>
        </w:rPr>
        <w:t xml:space="preserve"> ermiş mitini </w:t>
      </w:r>
      <w:proofErr w:type="spellStart"/>
      <w:r>
        <w:rPr>
          <w:rFonts w:ascii="Times New Roman" w:eastAsia="Times New Roman" w:hAnsi="Times New Roman" w:cs="Times New Roman"/>
          <w:sz w:val="24"/>
          <w:szCs w:val="24"/>
        </w:rPr>
        <w:t>vareden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sosyo</w:t>
      </w:r>
      <w:proofErr w:type="spellEnd"/>
      <w:r>
        <w:rPr>
          <w:rFonts w:ascii="Times New Roman" w:eastAsia="Times New Roman" w:hAnsi="Times New Roman" w:cs="Times New Roman"/>
          <w:sz w:val="24"/>
          <w:szCs w:val="24"/>
        </w:rPr>
        <w:t>-psişik temelleri eril tahakküm bağlamında değerlendirmek. Dicle Üniversitesi Sosyal Bilimler Enstitüsü Dergisi, 2021; 13(26):94-107.</w:t>
      </w:r>
    </w:p>
    <w:p w14:paraId="0B99CC56"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Şeker A, Özcan E. Toplumcu gerçekçi edebiyat odağında Gazap </w:t>
      </w:r>
      <w:proofErr w:type="spellStart"/>
      <w:r>
        <w:rPr>
          <w:rFonts w:ascii="Times New Roman" w:eastAsia="Times New Roman" w:hAnsi="Times New Roman" w:cs="Times New Roman"/>
          <w:sz w:val="24"/>
          <w:szCs w:val="24"/>
        </w:rPr>
        <w:t>Üzümleri'nde</w:t>
      </w:r>
      <w:proofErr w:type="spellEnd"/>
      <w:r>
        <w:rPr>
          <w:rFonts w:ascii="Times New Roman" w:eastAsia="Times New Roman" w:hAnsi="Times New Roman" w:cs="Times New Roman"/>
          <w:sz w:val="24"/>
          <w:szCs w:val="24"/>
        </w:rPr>
        <w:t xml:space="preserve"> toplumsal cinsiyet rolleri ve kadın gerçekliği. </w:t>
      </w:r>
      <w:proofErr w:type="spellStart"/>
      <w:r>
        <w:rPr>
          <w:rFonts w:ascii="Times New Roman" w:eastAsia="Times New Roman" w:hAnsi="Times New Roman" w:cs="Times New Roman"/>
          <w:sz w:val="24"/>
          <w:szCs w:val="24"/>
        </w:rPr>
        <w:t>Hümanitas</w:t>
      </w:r>
      <w:proofErr w:type="spellEnd"/>
      <w:r>
        <w:rPr>
          <w:rFonts w:ascii="Times New Roman" w:eastAsia="Times New Roman" w:hAnsi="Times New Roman" w:cs="Times New Roman"/>
          <w:sz w:val="24"/>
          <w:szCs w:val="24"/>
        </w:rPr>
        <w:t>, 2021; 9(18):254-273.</w:t>
      </w:r>
    </w:p>
    <w:p w14:paraId="2640ACF3"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Özcan E, Güneş F. </w:t>
      </w:r>
      <w:proofErr w:type="spellStart"/>
      <w:r>
        <w:rPr>
          <w:rFonts w:ascii="Times New Roman" w:eastAsia="Times New Roman" w:hAnsi="Times New Roman" w:cs="Times New Roman"/>
          <w:sz w:val="24"/>
          <w:szCs w:val="24"/>
        </w:rPr>
        <w:t>Deleuze</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Guattari'de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dramatizasyondan</w:t>
      </w:r>
      <w:proofErr w:type="spellEnd"/>
      <w:r>
        <w:rPr>
          <w:rFonts w:ascii="Times New Roman" w:eastAsia="Times New Roman" w:hAnsi="Times New Roman" w:cs="Times New Roman"/>
          <w:sz w:val="24"/>
          <w:szCs w:val="24"/>
        </w:rPr>
        <w:t xml:space="preserve"> arzulama-makinelerine öznellik üretimi. Sosyoloji Araştırmaları Dergisi, 2021; 24(2):288-319.</w:t>
      </w:r>
    </w:p>
    <w:p w14:paraId="1A37B87A"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Koçak S. Adli Alanda Kadın Suçluluğunun Görünürlüğü Üzerine Eleştirel Bir Bakış. Toplum ve Sosyal Hizmet, 2021; 32(2):607-621.</w:t>
      </w:r>
    </w:p>
    <w:p w14:paraId="66ACDDC2" w14:textId="77777777" w:rsidR="00D44AB2" w:rsidRDefault="00995BCA" w:rsidP="009678C1">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Hedef 3:</w:t>
      </w:r>
      <w:r>
        <w:rPr>
          <w:rFonts w:ascii="Times New Roman" w:eastAsia="Times New Roman" w:hAnsi="Times New Roman" w:cs="Times New Roman"/>
          <w:sz w:val="24"/>
          <w:szCs w:val="24"/>
        </w:rPr>
        <w:t xml:space="preserve"> Bölümümüzdeki her öğretim elemanının, yurt içi ya da yurt dışında düzenlenen </w:t>
      </w:r>
      <w:proofErr w:type="gramStart"/>
      <w:r>
        <w:rPr>
          <w:rFonts w:ascii="Times New Roman" w:eastAsia="Times New Roman" w:hAnsi="Times New Roman" w:cs="Times New Roman"/>
          <w:sz w:val="24"/>
          <w:szCs w:val="24"/>
        </w:rPr>
        <w:t>sempozyum</w:t>
      </w:r>
      <w:proofErr w:type="gramEnd"/>
      <w:r>
        <w:rPr>
          <w:rFonts w:ascii="Times New Roman" w:eastAsia="Times New Roman" w:hAnsi="Times New Roman" w:cs="Times New Roman"/>
          <w:sz w:val="24"/>
          <w:szCs w:val="24"/>
        </w:rPr>
        <w:t xml:space="preserve">, kongre, </w:t>
      </w:r>
      <w:proofErr w:type="spellStart"/>
      <w:r>
        <w:rPr>
          <w:rFonts w:ascii="Times New Roman" w:eastAsia="Times New Roman" w:hAnsi="Times New Roman" w:cs="Times New Roman"/>
          <w:sz w:val="24"/>
          <w:szCs w:val="24"/>
        </w:rPr>
        <w:t>çalıştay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v.b</w:t>
      </w:r>
      <w:proofErr w:type="spellEnd"/>
      <w:r>
        <w:rPr>
          <w:rFonts w:ascii="Times New Roman" w:eastAsia="Times New Roman" w:hAnsi="Times New Roman" w:cs="Times New Roman"/>
          <w:sz w:val="24"/>
          <w:szCs w:val="24"/>
        </w:rPr>
        <w:t>. organizasyonlara en az bir bildiri sunarak katılımlarını sağlamak.</w:t>
      </w:r>
    </w:p>
    <w:p w14:paraId="10C45996" w14:textId="4C1D7C5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lastRenderedPageBreak/>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Pak Güre MD, </w:t>
      </w:r>
      <w:proofErr w:type="spellStart"/>
      <w:r>
        <w:rPr>
          <w:rFonts w:ascii="Times New Roman" w:eastAsia="Times New Roman" w:hAnsi="Times New Roman" w:cs="Times New Roman"/>
          <w:sz w:val="24"/>
          <w:szCs w:val="24"/>
        </w:rPr>
        <w:t>Tulgan</w:t>
      </w:r>
      <w:proofErr w:type="spellEnd"/>
      <w:r>
        <w:rPr>
          <w:rFonts w:ascii="Times New Roman" w:eastAsia="Times New Roman" w:hAnsi="Times New Roman" w:cs="Times New Roman"/>
          <w:sz w:val="24"/>
          <w:szCs w:val="24"/>
        </w:rPr>
        <w:t xml:space="preserve"> B, Öztürk B. Sürdürülebilir Kalkınma Hedefleri Kapsamında Türkiye'de Gençlik S</w:t>
      </w:r>
      <w:r w:rsidR="00A84B89">
        <w:rPr>
          <w:rFonts w:ascii="Times New Roman" w:eastAsia="Times New Roman" w:hAnsi="Times New Roman" w:cs="Times New Roman"/>
          <w:sz w:val="24"/>
          <w:szCs w:val="24"/>
        </w:rPr>
        <w:t>TK</w:t>
      </w:r>
      <w:r>
        <w:rPr>
          <w:rFonts w:ascii="Times New Roman" w:eastAsia="Times New Roman" w:hAnsi="Times New Roman" w:cs="Times New Roman"/>
          <w:sz w:val="24"/>
          <w:szCs w:val="24"/>
        </w:rPr>
        <w:t>'larının Profili. Uluslararası Sürdürülebilir Yaşam Konferansı: 24/12/2020 - 25/12/2020</w:t>
      </w:r>
    </w:p>
    <w:p w14:paraId="57AD7781" w14:textId="08D0D92C"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Pak Güre MD, </w:t>
      </w:r>
      <w:proofErr w:type="spellStart"/>
      <w:r>
        <w:rPr>
          <w:rFonts w:ascii="Times New Roman" w:eastAsia="Times New Roman" w:hAnsi="Times New Roman" w:cs="Times New Roman"/>
          <w:sz w:val="24"/>
          <w:szCs w:val="24"/>
        </w:rPr>
        <w:t>Tulgan</w:t>
      </w:r>
      <w:proofErr w:type="spellEnd"/>
      <w:r>
        <w:rPr>
          <w:rFonts w:ascii="Times New Roman" w:eastAsia="Times New Roman" w:hAnsi="Times New Roman" w:cs="Times New Roman"/>
          <w:sz w:val="24"/>
          <w:szCs w:val="24"/>
        </w:rPr>
        <w:t xml:space="preserve"> B. </w:t>
      </w:r>
      <w:r w:rsidR="00A84B89" w:rsidRPr="00A84B89">
        <w:rPr>
          <w:rFonts w:ascii="Times New Roman" w:eastAsia="Times New Roman" w:hAnsi="Times New Roman" w:cs="Times New Roman"/>
          <w:sz w:val="24"/>
          <w:szCs w:val="24"/>
          <w:lang w:val="en-US"/>
        </w:rPr>
        <w:t>Sustainability</w:t>
      </w:r>
      <w:r w:rsidRPr="00A84B89">
        <w:rPr>
          <w:rFonts w:ascii="Times New Roman" w:eastAsia="Times New Roman" w:hAnsi="Times New Roman" w:cs="Times New Roman"/>
          <w:sz w:val="24"/>
          <w:szCs w:val="24"/>
          <w:lang w:val="en-US"/>
        </w:rPr>
        <w:t xml:space="preserve"> In </w:t>
      </w:r>
      <w:r w:rsidR="00A84B89" w:rsidRPr="00A84B89">
        <w:rPr>
          <w:rFonts w:ascii="Times New Roman" w:eastAsia="Times New Roman" w:hAnsi="Times New Roman" w:cs="Times New Roman"/>
          <w:sz w:val="24"/>
          <w:szCs w:val="24"/>
          <w:lang w:val="en-US"/>
        </w:rPr>
        <w:t>Social</w:t>
      </w:r>
      <w:r w:rsidRPr="00A84B89">
        <w:rPr>
          <w:rFonts w:ascii="Times New Roman" w:eastAsia="Times New Roman" w:hAnsi="Times New Roman" w:cs="Times New Roman"/>
          <w:sz w:val="24"/>
          <w:szCs w:val="24"/>
          <w:lang w:val="en-US"/>
        </w:rPr>
        <w:t xml:space="preserve"> Work </w:t>
      </w:r>
      <w:r w:rsidR="00A84B89" w:rsidRPr="00A84B89">
        <w:rPr>
          <w:rFonts w:ascii="Times New Roman" w:eastAsia="Times New Roman" w:hAnsi="Times New Roman" w:cs="Times New Roman"/>
          <w:sz w:val="24"/>
          <w:szCs w:val="24"/>
          <w:lang w:val="en-US"/>
        </w:rPr>
        <w:t>Literature</w:t>
      </w:r>
      <w:r>
        <w:rPr>
          <w:rFonts w:ascii="Times New Roman" w:eastAsia="Times New Roman" w:hAnsi="Times New Roman" w:cs="Times New Roman"/>
          <w:sz w:val="24"/>
          <w:szCs w:val="24"/>
        </w:rPr>
        <w:t>. Uluslararası Sürdürülebilir Yaşam Konferansı: 24/12/2020 - 25/12/2020</w:t>
      </w:r>
    </w:p>
    <w:p w14:paraId="34CE698E" w14:textId="2D80E14C" w:rsidR="00D44AB2" w:rsidRPr="00A84B89" w:rsidRDefault="00995BCA">
      <w:pPr>
        <w:spacing w:before="240" w:after="240"/>
        <w:ind w:left="1080" w:hanging="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0"/>
          <w:szCs w:val="20"/>
        </w:rPr>
        <w:t>3.</w:t>
      </w:r>
      <w:r>
        <w:rPr>
          <w:rFonts w:ascii="Times New Roman" w:eastAsia="Times New Roman" w:hAnsi="Times New Roman" w:cs="Times New Roman"/>
          <w:sz w:val="14"/>
          <w:szCs w:val="14"/>
        </w:rPr>
        <w:t xml:space="preserve">       </w:t>
      </w:r>
      <w:r w:rsidRPr="00A84B89">
        <w:rPr>
          <w:rFonts w:ascii="Times New Roman" w:eastAsia="Times New Roman" w:hAnsi="Times New Roman" w:cs="Times New Roman"/>
          <w:sz w:val="24"/>
          <w:szCs w:val="24"/>
          <w:lang w:val="en-US"/>
        </w:rPr>
        <w:t xml:space="preserve">Pak </w:t>
      </w:r>
      <w:proofErr w:type="spellStart"/>
      <w:r w:rsidRPr="00A84B89">
        <w:rPr>
          <w:rFonts w:ascii="Times New Roman" w:eastAsia="Times New Roman" w:hAnsi="Times New Roman" w:cs="Times New Roman"/>
          <w:sz w:val="24"/>
          <w:szCs w:val="24"/>
          <w:lang w:val="en-US"/>
        </w:rPr>
        <w:t>Güre</w:t>
      </w:r>
      <w:proofErr w:type="spellEnd"/>
      <w:r w:rsidRPr="00A84B89">
        <w:rPr>
          <w:rFonts w:ascii="Times New Roman" w:eastAsia="Times New Roman" w:hAnsi="Times New Roman" w:cs="Times New Roman"/>
          <w:sz w:val="24"/>
          <w:szCs w:val="24"/>
          <w:lang w:val="en-US"/>
        </w:rPr>
        <w:t xml:space="preserve"> MD. The Effect Of Covıd-19 On Rare </w:t>
      </w:r>
      <w:r w:rsidR="00A84B89" w:rsidRPr="00A84B89">
        <w:rPr>
          <w:rFonts w:ascii="Times New Roman" w:eastAsia="Times New Roman" w:hAnsi="Times New Roman" w:cs="Times New Roman"/>
          <w:sz w:val="24"/>
          <w:szCs w:val="24"/>
          <w:lang w:val="en-US"/>
        </w:rPr>
        <w:t>Disease</w:t>
      </w:r>
      <w:r w:rsidRPr="00A84B89">
        <w:rPr>
          <w:rFonts w:ascii="Times New Roman" w:eastAsia="Times New Roman" w:hAnsi="Times New Roman" w:cs="Times New Roman"/>
          <w:sz w:val="24"/>
          <w:szCs w:val="24"/>
          <w:lang w:val="en-US"/>
        </w:rPr>
        <w:t xml:space="preserve"> </w:t>
      </w:r>
      <w:r w:rsidR="00A84B89" w:rsidRPr="00A84B89">
        <w:rPr>
          <w:rFonts w:ascii="Times New Roman" w:eastAsia="Times New Roman" w:hAnsi="Times New Roman" w:cs="Times New Roman"/>
          <w:sz w:val="24"/>
          <w:szCs w:val="24"/>
          <w:lang w:val="en-US"/>
        </w:rPr>
        <w:t>Patients</w:t>
      </w:r>
      <w:r w:rsidRPr="00A84B89">
        <w:rPr>
          <w:rFonts w:ascii="Times New Roman" w:eastAsia="Times New Roman" w:hAnsi="Times New Roman" w:cs="Times New Roman"/>
          <w:sz w:val="24"/>
          <w:szCs w:val="24"/>
          <w:lang w:val="en-US"/>
        </w:rPr>
        <w:t xml:space="preserve">: A Systematic </w:t>
      </w:r>
      <w:r w:rsidR="00A84B89" w:rsidRPr="00A84B89">
        <w:rPr>
          <w:rFonts w:ascii="Times New Roman" w:eastAsia="Times New Roman" w:hAnsi="Times New Roman" w:cs="Times New Roman"/>
          <w:sz w:val="24"/>
          <w:szCs w:val="24"/>
          <w:lang w:val="en-US"/>
        </w:rPr>
        <w:t>Review</w:t>
      </w:r>
      <w:r w:rsidRPr="00A84B89">
        <w:rPr>
          <w:rFonts w:ascii="Times New Roman" w:eastAsia="Times New Roman" w:hAnsi="Times New Roman" w:cs="Times New Roman"/>
          <w:sz w:val="24"/>
          <w:szCs w:val="24"/>
          <w:lang w:val="en-US"/>
        </w:rPr>
        <w:t xml:space="preserve">. </w:t>
      </w:r>
      <w:proofErr w:type="spellStart"/>
      <w:r w:rsidRPr="00A84B89">
        <w:rPr>
          <w:rFonts w:ascii="Times New Roman" w:eastAsia="Times New Roman" w:hAnsi="Times New Roman" w:cs="Times New Roman"/>
          <w:sz w:val="24"/>
          <w:szCs w:val="24"/>
          <w:lang w:val="en-US"/>
        </w:rPr>
        <w:t>Uluslararası</w:t>
      </w:r>
      <w:proofErr w:type="spellEnd"/>
      <w:r w:rsidRPr="00A84B89">
        <w:rPr>
          <w:rFonts w:ascii="Times New Roman" w:eastAsia="Times New Roman" w:hAnsi="Times New Roman" w:cs="Times New Roman"/>
          <w:sz w:val="24"/>
          <w:szCs w:val="24"/>
          <w:lang w:val="en-US"/>
        </w:rPr>
        <w:t xml:space="preserve"> </w:t>
      </w:r>
      <w:proofErr w:type="spellStart"/>
      <w:r w:rsidRPr="00A84B89">
        <w:rPr>
          <w:rFonts w:ascii="Times New Roman" w:eastAsia="Times New Roman" w:hAnsi="Times New Roman" w:cs="Times New Roman"/>
          <w:sz w:val="24"/>
          <w:szCs w:val="24"/>
          <w:lang w:val="en-US"/>
        </w:rPr>
        <w:t>Farklı</w:t>
      </w:r>
      <w:proofErr w:type="spellEnd"/>
      <w:r w:rsidRPr="00A84B89">
        <w:rPr>
          <w:rFonts w:ascii="Times New Roman" w:eastAsia="Times New Roman" w:hAnsi="Times New Roman" w:cs="Times New Roman"/>
          <w:sz w:val="24"/>
          <w:szCs w:val="24"/>
          <w:lang w:val="en-US"/>
        </w:rPr>
        <w:t xml:space="preserve"> </w:t>
      </w:r>
      <w:proofErr w:type="spellStart"/>
      <w:r w:rsidRPr="00A84B89">
        <w:rPr>
          <w:rFonts w:ascii="Times New Roman" w:eastAsia="Times New Roman" w:hAnsi="Times New Roman" w:cs="Times New Roman"/>
          <w:sz w:val="24"/>
          <w:szCs w:val="24"/>
          <w:lang w:val="en-US"/>
        </w:rPr>
        <w:t>Boyutlarıyla</w:t>
      </w:r>
      <w:proofErr w:type="spellEnd"/>
      <w:r w:rsidRPr="00A84B89">
        <w:rPr>
          <w:rFonts w:ascii="Times New Roman" w:eastAsia="Times New Roman" w:hAnsi="Times New Roman" w:cs="Times New Roman"/>
          <w:sz w:val="24"/>
          <w:szCs w:val="24"/>
          <w:lang w:val="en-US"/>
        </w:rPr>
        <w:t xml:space="preserve"> </w:t>
      </w:r>
      <w:proofErr w:type="spellStart"/>
      <w:r w:rsidRPr="00A84B89">
        <w:rPr>
          <w:rFonts w:ascii="Times New Roman" w:eastAsia="Times New Roman" w:hAnsi="Times New Roman" w:cs="Times New Roman"/>
          <w:sz w:val="24"/>
          <w:szCs w:val="24"/>
          <w:lang w:val="en-US"/>
        </w:rPr>
        <w:t>Sağlık</w:t>
      </w:r>
      <w:proofErr w:type="spellEnd"/>
      <w:r w:rsidRPr="00A84B89">
        <w:rPr>
          <w:rFonts w:ascii="Times New Roman" w:eastAsia="Times New Roman" w:hAnsi="Times New Roman" w:cs="Times New Roman"/>
          <w:sz w:val="24"/>
          <w:szCs w:val="24"/>
          <w:lang w:val="en-US"/>
        </w:rPr>
        <w:t xml:space="preserve"> </w:t>
      </w:r>
      <w:proofErr w:type="spellStart"/>
      <w:r w:rsidRPr="00A84B89">
        <w:rPr>
          <w:rFonts w:ascii="Times New Roman" w:eastAsia="Times New Roman" w:hAnsi="Times New Roman" w:cs="Times New Roman"/>
          <w:sz w:val="24"/>
          <w:szCs w:val="24"/>
          <w:lang w:val="en-US"/>
        </w:rPr>
        <w:t>Konferansı</w:t>
      </w:r>
      <w:proofErr w:type="spellEnd"/>
      <w:proofErr w:type="gramStart"/>
      <w:r w:rsidRPr="00A84B89">
        <w:rPr>
          <w:rFonts w:ascii="Times New Roman" w:eastAsia="Times New Roman" w:hAnsi="Times New Roman" w:cs="Times New Roman"/>
          <w:sz w:val="24"/>
          <w:szCs w:val="24"/>
          <w:lang w:val="en-US"/>
        </w:rPr>
        <w:t>: ;</w:t>
      </w:r>
      <w:proofErr w:type="gramEnd"/>
      <w:r w:rsidRPr="00A84B89">
        <w:rPr>
          <w:rFonts w:ascii="Times New Roman" w:eastAsia="Times New Roman" w:hAnsi="Times New Roman" w:cs="Times New Roman"/>
          <w:sz w:val="24"/>
          <w:szCs w:val="24"/>
          <w:lang w:val="en-US"/>
        </w:rPr>
        <w:t xml:space="preserve"> 12/11/2020 - 13/12/2020</w:t>
      </w:r>
    </w:p>
    <w:p w14:paraId="6DB43052" w14:textId="77777777" w:rsidR="00D44AB2" w:rsidRPr="00A84B89" w:rsidRDefault="00995BCA">
      <w:pPr>
        <w:spacing w:before="240" w:after="240"/>
        <w:ind w:left="1080" w:hanging="360"/>
        <w:jc w:val="both"/>
        <w:rPr>
          <w:rFonts w:ascii="Times New Roman" w:eastAsia="Times New Roman" w:hAnsi="Times New Roman" w:cs="Times New Roman"/>
          <w:sz w:val="24"/>
          <w:szCs w:val="24"/>
          <w:lang w:val="en-US"/>
        </w:rPr>
      </w:pPr>
      <w:r w:rsidRPr="00A84B89">
        <w:rPr>
          <w:rFonts w:ascii="Times New Roman" w:eastAsia="Times New Roman" w:hAnsi="Times New Roman" w:cs="Times New Roman"/>
          <w:sz w:val="20"/>
          <w:szCs w:val="20"/>
          <w:lang w:val="en-US"/>
        </w:rPr>
        <w:t>4.</w:t>
      </w:r>
      <w:r w:rsidRPr="00A84B89">
        <w:rPr>
          <w:rFonts w:ascii="Times New Roman" w:eastAsia="Times New Roman" w:hAnsi="Times New Roman" w:cs="Times New Roman"/>
          <w:sz w:val="14"/>
          <w:szCs w:val="14"/>
          <w:lang w:val="en-US"/>
        </w:rPr>
        <w:t xml:space="preserve">       </w:t>
      </w:r>
      <w:r w:rsidRPr="00A84B89">
        <w:rPr>
          <w:rFonts w:ascii="Times New Roman" w:eastAsia="Times New Roman" w:hAnsi="Times New Roman" w:cs="Times New Roman"/>
          <w:sz w:val="24"/>
          <w:szCs w:val="24"/>
          <w:lang w:val="en-US"/>
        </w:rPr>
        <w:t xml:space="preserve">Pak </w:t>
      </w:r>
      <w:proofErr w:type="spellStart"/>
      <w:r w:rsidRPr="00A84B89">
        <w:rPr>
          <w:rFonts w:ascii="Times New Roman" w:eastAsia="Times New Roman" w:hAnsi="Times New Roman" w:cs="Times New Roman"/>
          <w:sz w:val="24"/>
          <w:szCs w:val="24"/>
          <w:lang w:val="en-US"/>
        </w:rPr>
        <w:t>Güre</w:t>
      </w:r>
      <w:proofErr w:type="spellEnd"/>
      <w:r w:rsidRPr="00A84B89">
        <w:rPr>
          <w:rFonts w:ascii="Times New Roman" w:eastAsia="Times New Roman" w:hAnsi="Times New Roman" w:cs="Times New Roman"/>
          <w:sz w:val="24"/>
          <w:szCs w:val="24"/>
          <w:lang w:val="en-US"/>
        </w:rPr>
        <w:t xml:space="preserve"> MD. The Development of United Nations Mechanisms for the Protection and Promotion of Human Rights. 5th International Scientific Research E-Congress (IBAD-2020): 01/09/2020 - 02/09/2020</w:t>
      </w:r>
    </w:p>
    <w:p w14:paraId="34AE9B6C"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Şeker A, Özcan E. Toplumsal şiddetin </w:t>
      </w:r>
      <w:proofErr w:type="spellStart"/>
      <w:r>
        <w:rPr>
          <w:rFonts w:ascii="Times New Roman" w:eastAsia="Times New Roman" w:hAnsi="Times New Roman" w:cs="Times New Roman"/>
          <w:sz w:val="24"/>
          <w:szCs w:val="24"/>
        </w:rPr>
        <w:t>mikrofiziği</w:t>
      </w:r>
      <w:proofErr w:type="spellEnd"/>
      <w:r>
        <w:rPr>
          <w:rFonts w:ascii="Times New Roman" w:eastAsia="Times New Roman" w:hAnsi="Times New Roman" w:cs="Times New Roman"/>
          <w:sz w:val="24"/>
          <w:szCs w:val="24"/>
        </w:rPr>
        <w:t xml:space="preserve"> üzerine. </w:t>
      </w:r>
      <w:proofErr w:type="spellStart"/>
      <w:r>
        <w:rPr>
          <w:rFonts w:ascii="Times New Roman" w:eastAsia="Times New Roman" w:hAnsi="Times New Roman" w:cs="Times New Roman"/>
          <w:sz w:val="24"/>
          <w:szCs w:val="24"/>
        </w:rPr>
        <w:t>Euroasıa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Congress</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Scientific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Researches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Trends</w:t>
      </w:r>
      <w:proofErr w:type="spellEnd"/>
      <w:r>
        <w:rPr>
          <w:rFonts w:ascii="Times New Roman" w:eastAsia="Times New Roman" w:hAnsi="Times New Roman" w:cs="Times New Roman"/>
          <w:sz w:val="24"/>
          <w:szCs w:val="24"/>
        </w:rPr>
        <w:t xml:space="preserve">-VII: Bakü, </w:t>
      </w:r>
      <w:proofErr w:type="spellStart"/>
      <w:r>
        <w:rPr>
          <w:rFonts w:ascii="Times New Roman" w:eastAsia="Times New Roman" w:hAnsi="Times New Roman" w:cs="Times New Roman"/>
          <w:sz w:val="24"/>
          <w:szCs w:val="24"/>
        </w:rPr>
        <w:t>Azerbeycan</w:t>
      </w:r>
      <w:proofErr w:type="spellEnd"/>
      <w:r>
        <w:rPr>
          <w:rFonts w:ascii="Times New Roman" w:eastAsia="Times New Roman" w:hAnsi="Times New Roman" w:cs="Times New Roman"/>
          <w:sz w:val="24"/>
          <w:szCs w:val="24"/>
        </w:rPr>
        <w:t>; 06/10/2020 - 09/10/2020</w:t>
      </w:r>
    </w:p>
    <w:p w14:paraId="298D4BC9"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İlik B, Koçak S. Türkiye'de Çocuk İşçiliği Sorunu: Mevsimlik Tarımda Çocuk İşçiliğinin Nedenleri, Sonuçları ve Çözüm Önerileri. Uluslararası Dünya Çocuk Kongresi: Ankara; 23/10/2020 - 25/10/2020</w:t>
      </w:r>
    </w:p>
    <w:p w14:paraId="2CA137C9"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Pak Güre MD, Karataş M. </w:t>
      </w:r>
      <w:proofErr w:type="spellStart"/>
      <w:r>
        <w:rPr>
          <w:rFonts w:ascii="Times New Roman" w:eastAsia="Times New Roman" w:hAnsi="Times New Roman" w:cs="Times New Roman"/>
          <w:sz w:val="24"/>
          <w:szCs w:val="24"/>
        </w:rPr>
        <w:t>Trauma-Informed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Teaching</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Social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Symposium</w:t>
      </w:r>
      <w:proofErr w:type="spellEnd"/>
      <w:r>
        <w:rPr>
          <w:rFonts w:ascii="Times New Roman" w:eastAsia="Times New Roman" w:hAnsi="Times New Roman" w:cs="Times New Roman"/>
          <w:sz w:val="24"/>
          <w:szCs w:val="24"/>
        </w:rPr>
        <w:t>: ; 25/06/2021 - 26/06/2021</w:t>
      </w:r>
    </w:p>
    <w:p w14:paraId="3FE5E4B9"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Pak Güre MD, Karataş M. Tıbbi Sosyal Hizmet Bakış Açısıyla Glikojen Depo Hastalarının Yaşadıkları Sorunlar ve Çözüm </w:t>
      </w:r>
      <w:proofErr w:type="gramStart"/>
      <w:r>
        <w:rPr>
          <w:rFonts w:ascii="Times New Roman" w:eastAsia="Times New Roman" w:hAnsi="Times New Roman" w:cs="Times New Roman"/>
          <w:sz w:val="24"/>
          <w:szCs w:val="24"/>
        </w:rPr>
        <w:t>Önerileri .</w:t>
      </w:r>
      <w:proofErr w:type="gramEnd"/>
      <w:r>
        <w:rPr>
          <w:rFonts w:ascii="Times New Roman" w:eastAsia="Times New Roman" w:hAnsi="Times New Roman" w:cs="Times New Roman"/>
          <w:sz w:val="24"/>
          <w:szCs w:val="24"/>
        </w:rPr>
        <w:t xml:space="preserve"> Uluslararası Avrasya Sağlık Bilimleri Kongresi: ; 17/06/2021 - 19/06/2021</w:t>
      </w:r>
    </w:p>
    <w:p w14:paraId="71846AB7"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Karataş M, Pak Güre MD. COVID-19 Sürecinde Teknolojinin Yaşam Sonu Bakım Hizmetlerine Gelişmelerin Etkisi. International </w:t>
      </w:r>
      <w:proofErr w:type="spellStart"/>
      <w:r>
        <w:rPr>
          <w:rFonts w:ascii="Times New Roman" w:eastAsia="Times New Roman" w:hAnsi="Times New Roman" w:cs="Times New Roman"/>
          <w:sz w:val="24"/>
          <w:szCs w:val="24"/>
        </w:rPr>
        <w:t>Cappadocia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Congress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Epidemic</w:t>
      </w:r>
      <w:proofErr w:type="spellEnd"/>
      <w:r>
        <w:rPr>
          <w:rFonts w:ascii="Times New Roman" w:eastAsia="Times New Roman" w:hAnsi="Times New Roman" w:cs="Times New Roman"/>
          <w:sz w:val="24"/>
          <w:szCs w:val="24"/>
        </w:rPr>
        <w:t xml:space="preserve"> Times: ; 31/05/2021 - 02/06/2021</w:t>
      </w:r>
    </w:p>
    <w:p w14:paraId="7FFEE2B1"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10.</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Pak Güre MD, Pak C. Görünmez Bir Güç: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Hater</w:t>
      </w:r>
      <w:proofErr w:type="spellEnd"/>
      <w:r>
        <w:rPr>
          <w:rFonts w:ascii="Times New Roman" w:eastAsia="Times New Roman" w:hAnsi="Times New Roman" w:cs="Times New Roman"/>
          <w:sz w:val="24"/>
          <w:szCs w:val="24"/>
        </w:rPr>
        <w:t xml:space="preserve"> Filminin Kriz Yönetimi Bakış Açısıyla İncelenmesi. 8. Uluslararası İletişim Günleri: Dijital Çağda Kriz İletişimi Sempozyumu: ; 26/05/2021 - 27/05/2021</w:t>
      </w:r>
    </w:p>
    <w:p w14:paraId="704B9603"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11.</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Pak Güre MD, Pak C. Göçmenlerle Çalışan Profesyonellerde Öz Bakım: Koruyucu Faktörler ve Riskler. International Migration </w:t>
      </w:r>
      <w:proofErr w:type="spellStart"/>
      <w:r>
        <w:rPr>
          <w:rFonts w:ascii="Times New Roman" w:eastAsia="Times New Roman" w:hAnsi="Times New Roman" w:cs="Times New Roman"/>
          <w:sz w:val="24"/>
          <w:szCs w:val="24"/>
        </w:rPr>
        <w:t>Studies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Congress</w:t>
      </w:r>
      <w:proofErr w:type="spellEnd"/>
      <w:r>
        <w:rPr>
          <w:rFonts w:ascii="Times New Roman" w:eastAsia="Times New Roman" w:hAnsi="Times New Roman" w:cs="Times New Roman"/>
          <w:sz w:val="24"/>
          <w:szCs w:val="24"/>
        </w:rPr>
        <w:t>: ; 20/05/2021 - 22/05/2021</w:t>
      </w:r>
    </w:p>
    <w:p w14:paraId="1EC6D8B8"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12.</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Karataş M, Pak Güre MD. COVID-19 </w:t>
      </w:r>
      <w:proofErr w:type="spellStart"/>
      <w:r>
        <w:rPr>
          <w:rFonts w:ascii="Times New Roman" w:eastAsia="Times New Roman" w:hAnsi="Times New Roman" w:cs="Times New Roman"/>
          <w:sz w:val="24"/>
          <w:szCs w:val="24"/>
        </w:rPr>
        <w:t>Pandemisinde</w:t>
      </w:r>
      <w:proofErr w:type="spellEnd"/>
      <w:r>
        <w:rPr>
          <w:rFonts w:ascii="Times New Roman" w:eastAsia="Times New Roman" w:hAnsi="Times New Roman" w:cs="Times New Roman"/>
          <w:sz w:val="24"/>
          <w:szCs w:val="24"/>
        </w:rPr>
        <w:t xml:space="preserve"> Göçmenlerin Sağlık Hizmetlerine Erişimde Karşılaştıkları Sorunlar. International Migration </w:t>
      </w:r>
      <w:proofErr w:type="spellStart"/>
      <w:r>
        <w:rPr>
          <w:rFonts w:ascii="Times New Roman" w:eastAsia="Times New Roman" w:hAnsi="Times New Roman" w:cs="Times New Roman"/>
          <w:sz w:val="24"/>
          <w:szCs w:val="24"/>
        </w:rPr>
        <w:t>Studies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Congress</w:t>
      </w:r>
      <w:proofErr w:type="spellEnd"/>
      <w:r>
        <w:rPr>
          <w:rFonts w:ascii="Times New Roman" w:eastAsia="Times New Roman" w:hAnsi="Times New Roman" w:cs="Times New Roman"/>
          <w:sz w:val="24"/>
          <w:szCs w:val="24"/>
        </w:rPr>
        <w:t>: ; 20/05/2021 - 22/05/2021</w:t>
      </w:r>
    </w:p>
    <w:p w14:paraId="4D74C669"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13.</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Pak Güre MD, Karataş M. </w:t>
      </w:r>
      <w:proofErr w:type="spellStart"/>
      <w:r>
        <w:rPr>
          <w:rFonts w:ascii="Times New Roman" w:eastAsia="Times New Roman" w:hAnsi="Times New Roman" w:cs="Times New Roman"/>
          <w:sz w:val="24"/>
          <w:szCs w:val="24"/>
        </w:rPr>
        <w:t>Examınatıon</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Rıght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Health</w:t>
      </w:r>
      <w:proofErr w:type="spellEnd"/>
      <w:r>
        <w:rPr>
          <w:rFonts w:ascii="Times New Roman" w:eastAsia="Times New Roman" w:hAnsi="Times New Roman" w:cs="Times New Roman"/>
          <w:sz w:val="24"/>
          <w:szCs w:val="24"/>
        </w:rPr>
        <w:t xml:space="preserve"> Of People </w:t>
      </w:r>
      <w:proofErr w:type="spellStart"/>
      <w:r>
        <w:rPr>
          <w:rFonts w:ascii="Times New Roman" w:eastAsia="Times New Roman" w:hAnsi="Times New Roman" w:cs="Times New Roman"/>
          <w:sz w:val="24"/>
          <w:szCs w:val="24"/>
        </w:rPr>
        <w:t>Wıth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Dıseases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Wıthın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Scope</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Internatıonal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Natıonal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Legıslatıon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Internatıonal</w:t>
      </w:r>
      <w:proofErr w:type="spellEnd"/>
      <w:r>
        <w:rPr>
          <w:rFonts w:ascii="Times New Roman" w:eastAsia="Times New Roman" w:hAnsi="Times New Roman" w:cs="Times New Roman"/>
          <w:sz w:val="24"/>
          <w:szCs w:val="24"/>
        </w:rPr>
        <w:t xml:space="preserve"> Covıd-19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Current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Issues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Congress</w:t>
      </w:r>
      <w:proofErr w:type="spellEnd"/>
      <w:r>
        <w:rPr>
          <w:rFonts w:ascii="Times New Roman" w:eastAsia="Times New Roman" w:hAnsi="Times New Roman" w:cs="Times New Roman"/>
          <w:sz w:val="24"/>
          <w:szCs w:val="24"/>
        </w:rPr>
        <w:t>: ; 01/05/2021 - 02/05/2021</w:t>
      </w:r>
    </w:p>
    <w:p w14:paraId="13EC937F"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lastRenderedPageBreak/>
        <w:t>14.</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Karataş M, Pak Güre MD. </w:t>
      </w:r>
      <w:proofErr w:type="spellStart"/>
      <w:r>
        <w:rPr>
          <w:rFonts w:ascii="Times New Roman" w:eastAsia="Times New Roman" w:hAnsi="Times New Roman" w:cs="Times New Roman"/>
          <w:sz w:val="24"/>
          <w:szCs w:val="24"/>
        </w:rPr>
        <w:t>Social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Perspective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İmportance</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One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Health</w:t>
      </w:r>
      <w:proofErr w:type="spellEnd"/>
      <w:r>
        <w:rPr>
          <w:rFonts w:ascii="Times New Roman" w:eastAsia="Times New Roman" w:hAnsi="Times New Roman" w:cs="Times New Roman"/>
          <w:sz w:val="24"/>
          <w:szCs w:val="24"/>
        </w:rPr>
        <w:t xml:space="preserve">. International </w:t>
      </w:r>
      <w:proofErr w:type="spellStart"/>
      <w:r>
        <w:rPr>
          <w:rFonts w:ascii="Times New Roman" w:eastAsia="Times New Roman" w:hAnsi="Times New Roman" w:cs="Times New Roman"/>
          <w:sz w:val="24"/>
          <w:szCs w:val="24"/>
        </w:rPr>
        <w:t>Health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Life </w:t>
      </w:r>
      <w:proofErr w:type="spellStart"/>
      <w:r>
        <w:rPr>
          <w:rFonts w:ascii="Times New Roman" w:eastAsia="Times New Roman" w:hAnsi="Times New Roman" w:cs="Times New Roman"/>
          <w:sz w:val="24"/>
          <w:szCs w:val="24"/>
        </w:rPr>
        <w:t>Congress</w:t>
      </w:r>
      <w:proofErr w:type="spellEnd"/>
      <w:r>
        <w:rPr>
          <w:rFonts w:ascii="Times New Roman" w:eastAsia="Times New Roman" w:hAnsi="Times New Roman" w:cs="Times New Roman"/>
          <w:sz w:val="24"/>
          <w:szCs w:val="24"/>
        </w:rPr>
        <w:t>: ; 09/04/2021 - 11/04/2021</w:t>
      </w:r>
    </w:p>
    <w:p w14:paraId="75E33172"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15.</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Pak Güre MD.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Famıly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Resılıence</w:t>
      </w:r>
      <w:proofErr w:type="spellEnd"/>
      <w:r>
        <w:rPr>
          <w:rFonts w:ascii="Times New Roman" w:eastAsia="Times New Roman" w:hAnsi="Times New Roman" w:cs="Times New Roman"/>
          <w:sz w:val="24"/>
          <w:szCs w:val="24"/>
        </w:rPr>
        <w:t xml:space="preserve"> Model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Famılıes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Wıth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Dıseases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Durıng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Covıd-19 </w:t>
      </w:r>
      <w:proofErr w:type="spellStart"/>
      <w:r>
        <w:rPr>
          <w:rFonts w:ascii="Times New Roman" w:eastAsia="Times New Roman" w:hAnsi="Times New Roman" w:cs="Times New Roman"/>
          <w:sz w:val="24"/>
          <w:szCs w:val="24"/>
        </w:rPr>
        <w:t>Pandemıc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Internatıonal</w:t>
      </w:r>
      <w:proofErr w:type="spellEnd"/>
      <w:r>
        <w:rPr>
          <w:rFonts w:ascii="Times New Roman" w:eastAsia="Times New Roman" w:hAnsi="Times New Roman" w:cs="Times New Roman"/>
          <w:sz w:val="24"/>
          <w:szCs w:val="24"/>
        </w:rPr>
        <w:t xml:space="preserve"> Covıd-19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Current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Issues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Congress</w:t>
      </w:r>
      <w:proofErr w:type="spellEnd"/>
      <w:r>
        <w:rPr>
          <w:rFonts w:ascii="Times New Roman" w:eastAsia="Times New Roman" w:hAnsi="Times New Roman" w:cs="Times New Roman"/>
          <w:sz w:val="24"/>
          <w:szCs w:val="24"/>
        </w:rPr>
        <w:t>: ; 12/03/2021 - 13/03/2021</w:t>
      </w:r>
    </w:p>
    <w:p w14:paraId="27ECD91A"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16.</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Pak Güre MD, Pak C. </w:t>
      </w:r>
      <w:r w:rsidR="009678C1">
        <w:rPr>
          <w:rFonts w:ascii="Times New Roman" w:eastAsia="Times New Roman" w:hAnsi="Times New Roman" w:cs="Times New Roman"/>
          <w:sz w:val="24"/>
          <w:szCs w:val="24"/>
        </w:rPr>
        <w:t>Toplumsal Cinsiyet Bakış Açısıyla Kum Fırtınası Filminin Analizi.</w:t>
      </w:r>
      <w:r>
        <w:rPr>
          <w:rFonts w:ascii="Times New Roman" w:eastAsia="Times New Roman" w:hAnsi="Times New Roman" w:cs="Times New Roman"/>
          <w:sz w:val="24"/>
          <w:szCs w:val="24"/>
        </w:rPr>
        <w:t xml:space="preserve"> Uluslararası Bilimsel Araştırmalar ve Yenilikçi Çalışmalar Sempozyumu: ; 22/02/2021 - 23/02/2021</w:t>
      </w:r>
    </w:p>
    <w:p w14:paraId="4451897F"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17.</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Pak Güre MD, Karataş M. Yapay </w:t>
      </w:r>
      <w:proofErr w:type="gramStart"/>
      <w:r>
        <w:rPr>
          <w:rFonts w:ascii="Times New Roman" w:eastAsia="Times New Roman" w:hAnsi="Times New Roman" w:cs="Times New Roman"/>
          <w:sz w:val="24"/>
          <w:szCs w:val="24"/>
        </w:rPr>
        <w:t>Zekanın</w:t>
      </w:r>
      <w:proofErr w:type="gramEnd"/>
      <w:r>
        <w:rPr>
          <w:rFonts w:ascii="Times New Roman" w:eastAsia="Times New Roman" w:hAnsi="Times New Roman" w:cs="Times New Roman"/>
          <w:sz w:val="24"/>
          <w:szCs w:val="24"/>
        </w:rPr>
        <w:t xml:space="preserve"> Tıbbi Sosyal Hizmet Alanında Kullanımına Yönelik SWOT Analizi. Halk Sağlığı ve Hemşirelik Bilişimi Sempozyumu: ; 12/02/2021 - 13/02/2021</w:t>
      </w:r>
    </w:p>
    <w:p w14:paraId="071498D1"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18.</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Pak Güre MD, İnce Ö. </w:t>
      </w:r>
      <w:proofErr w:type="spellStart"/>
      <w:r>
        <w:rPr>
          <w:rFonts w:ascii="Times New Roman" w:eastAsia="Times New Roman" w:hAnsi="Times New Roman" w:cs="Times New Roman"/>
          <w:sz w:val="24"/>
          <w:szCs w:val="24"/>
        </w:rPr>
        <w:t>Examınıng</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polıcıes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servıces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ın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dıseases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ın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hıstorıcal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perspectıve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ın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turkey</w:t>
      </w:r>
      <w:proofErr w:type="spellEnd"/>
      <w:r>
        <w:rPr>
          <w:rFonts w:ascii="Times New Roman" w:eastAsia="Times New Roman" w:hAnsi="Times New Roman" w:cs="Times New Roman"/>
          <w:sz w:val="24"/>
          <w:szCs w:val="24"/>
        </w:rPr>
        <w:t xml:space="preserve">. III. </w:t>
      </w:r>
      <w:proofErr w:type="spellStart"/>
      <w:r>
        <w:rPr>
          <w:rFonts w:ascii="Times New Roman" w:eastAsia="Times New Roman" w:hAnsi="Times New Roman" w:cs="Times New Roman"/>
          <w:sz w:val="24"/>
          <w:szCs w:val="24"/>
        </w:rPr>
        <w:t>Internatıonal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Istanbul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Scıentıfıc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Congress</w:t>
      </w:r>
      <w:proofErr w:type="spellEnd"/>
      <w:r>
        <w:rPr>
          <w:rFonts w:ascii="Times New Roman" w:eastAsia="Times New Roman" w:hAnsi="Times New Roman" w:cs="Times New Roman"/>
          <w:sz w:val="24"/>
          <w:szCs w:val="24"/>
        </w:rPr>
        <w:t>; 08/01/2021 - 10/01/2021</w:t>
      </w:r>
    </w:p>
    <w:p w14:paraId="3C374EEF"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19.</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Aktan MC. Okul çağı çocuklarında dijital bağımlılıkla mücadelede </w:t>
      </w:r>
      <w:proofErr w:type="spellStart"/>
      <w:r>
        <w:rPr>
          <w:rFonts w:ascii="Times New Roman" w:eastAsia="Times New Roman" w:hAnsi="Times New Roman" w:cs="Times New Roman"/>
          <w:sz w:val="24"/>
          <w:szCs w:val="24"/>
        </w:rPr>
        <w:t>multidisipliner</w:t>
      </w:r>
      <w:proofErr w:type="spellEnd"/>
      <w:r>
        <w:rPr>
          <w:rFonts w:ascii="Times New Roman" w:eastAsia="Times New Roman" w:hAnsi="Times New Roman" w:cs="Times New Roman"/>
          <w:sz w:val="24"/>
          <w:szCs w:val="24"/>
        </w:rPr>
        <w:t xml:space="preserve"> çalışmaların yeri ve önemi. </w:t>
      </w:r>
      <w:proofErr w:type="spellStart"/>
      <w:r>
        <w:rPr>
          <w:rFonts w:ascii="Times New Roman" w:eastAsia="Times New Roman" w:hAnsi="Times New Roman" w:cs="Times New Roman"/>
          <w:sz w:val="24"/>
          <w:szCs w:val="24"/>
        </w:rPr>
        <w:t>ınternatıonal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multı-dıscıplınary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chıldren's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studıes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congress</w:t>
      </w:r>
      <w:proofErr w:type="spellEnd"/>
      <w:r>
        <w:rPr>
          <w:rFonts w:ascii="Times New Roman" w:eastAsia="Times New Roman" w:hAnsi="Times New Roman" w:cs="Times New Roman"/>
          <w:sz w:val="24"/>
          <w:szCs w:val="24"/>
        </w:rPr>
        <w:t>: Online; 18/07/2021 - 19/07/2021</w:t>
      </w:r>
    </w:p>
    <w:p w14:paraId="30DC0BD4"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20.</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Özcan E, Şeker A. Pierre </w:t>
      </w:r>
      <w:proofErr w:type="spellStart"/>
      <w:r>
        <w:rPr>
          <w:rFonts w:ascii="Times New Roman" w:eastAsia="Times New Roman" w:hAnsi="Times New Roman" w:cs="Times New Roman"/>
          <w:sz w:val="24"/>
          <w:szCs w:val="24"/>
        </w:rPr>
        <w:t>Bourdieu'nun</w:t>
      </w:r>
      <w:proofErr w:type="spellEnd"/>
      <w:r>
        <w:rPr>
          <w:rFonts w:ascii="Times New Roman" w:eastAsia="Times New Roman" w:hAnsi="Times New Roman" w:cs="Times New Roman"/>
          <w:sz w:val="24"/>
          <w:szCs w:val="24"/>
        </w:rPr>
        <w:t xml:space="preserve"> habitus kuramından hareketle Bereketli Topraklar </w:t>
      </w:r>
      <w:proofErr w:type="spellStart"/>
      <w:r>
        <w:rPr>
          <w:rFonts w:ascii="Times New Roman" w:eastAsia="Times New Roman" w:hAnsi="Times New Roman" w:cs="Times New Roman"/>
          <w:sz w:val="24"/>
          <w:szCs w:val="24"/>
        </w:rPr>
        <w:t>Üzerinde'de</w:t>
      </w:r>
      <w:proofErr w:type="spellEnd"/>
      <w:r>
        <w:rPr>
          <w:rFonts w:ascii="Times New Roman" w:eastAsia="Times New Roman" w:hAnsi="Times New Roman" w:cs="Times New Roman"/>
          <w:sz w:val="24"/>
          <w:szCs w:val="24"/>
        </w:rPr>
        <w:t xml:space="preserve"> toplumsal değişim ve dönüşümün izleri. Ulusal Toplum ve Değişme Kongresi: Erzurum; 02/06/2021 - 03/06/2021</w:t>
      </w:r>
    </w:p>
    <w:p w14:paraId="04BE982A"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21.</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Özcan E. İnsan-merkezcilik sonrası olarak yeni toplumsal hareketler. 4. Uluslararası Sanat, </w:t>
      </w:r>
      <w:proofErr w:type="spellStart"/>
      <w:r>
        <w:rPr>
          <w:rFonts w:ascii="Times New Roman" w:eastAsia="Times New Roman" w:hAnsi="Times New Roman" w:cs="Times New Roman"/>
          <w:sz w:val="24"/>
          <w:szCs w:val="24"/>
        </w:rPr>
        <w:t>Felsefese</w:t>
      </w:r>
      <w:proofErr w:type="spellEnd"/>
      <w:r>
        <w:rPr>
          <w:rFonts w:ascii="Times New Roman" w:eastAsia="Times New Roman" w:hAnsi="Times New Roman" w:cs="Times New Roman"/>
          <w:sz w:val="24"/>
          <w:szCs w:val="24"/>
        </w:rPr>
        <w:t>, Eğitim Bilimleri Sempozyumu: Muğla; 14/04/2021</w:t>
      </w:r>
    </w:p>
    <w:p w14:paraId="1EE03610"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22.</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Özcan E, Şeker A. </w:t>
      </w:r>
      <w:proofErr w:type="spellStart"/>
      <w:r>
        <w:rPr>
          <w:rFonts w:ascii="Times New Roman" w:eastAsia="Times New Roman" w:hAnsi="Times New Roman" w:cs="Times New Roman"/>
          <w:sz w:val="24"/>
          <w:szCs w:val="24"/>
        </w:rPr>
        <w:t>Ethic</w:t>
      </w:r>
      <w:proofErr w:type="spellEnd"/>
      <w:r>
        <w:rPr>
          <w:rFonts w:ascii="Times New Roman" w:eastAsia="Times New Roman" w:hAnsi="Times New Roman" w:cs="Times New Roman"/>
          <w:sz w:val="24"/>
          <w:szCs w:val="24"/>
        </w:rPr>
        <w:t xml:space="preserve"> of self at </w:t>
      </w:r>
      <w:proofErr w:type="spellStart"/>
      <w:r>
        <w:rPr>
          <w:rFonts w:ascii="Times New Roman" w:eastAsia="Times New Roman" w:hAnsi="Times New Roman" w:cs="Times New Roman"/>
          <w:sz w:val="24"/>
          <w:szCs w:val="24"/>
        </w:rPr>
        <w:t>Michel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Foucualt</w:t>
      </w:r>
      <w:proofErr w:type="spellEnd"/>
      <w:r>
        <w:rPr>
          <w:rFonts w:ascii="Times New Roman" w:eastAsia="Times New Roman" w:hAnsi="Times New Roman" w:cs="Times New Roman"/>
          <w:sz w:val="24"/>
          <w:szCs w:val="24"/>
        </w:rPr>
        <w:t xml:space="preserve"> as an oto-</w:t>
      </w:r>
      <w:proofErr w:type="spellStart"/>
      <w:r>
        <w:rPr>
          <w:rFonts w:ascii="Times New Roman" w:eastAsia="Times New Roman" w:hAnsi="Times New Roman" w:cs="Times New Roman"/>
          <w:sz w:val="24"/>
          <w:szCs w:val="24"/>
        </w:rPr>
        <w:t>poiesis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production</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subjectivity</w:t>
      </w:r>
      <w:proofErr w:type="spellEnd"/>
      <w:r>
        <w:rPr>
          <w:rFonts w:ascii="Times New Roman" w:eastAsia="Times New Roman" w:hAnsi="Times New Roman" w:cs="Times New Roman"/>
          <w:sz w:val="24"/>
          <w:szCs w:val="24"/>
        </w:rPr>
        <w:t>. UBAK 2. Ege Zirvesi Sosyal Bilimler Kongresi: İzmir; 27/03/2021</w:t>
      </w:r>
    </w:p>
    <w:p w14:paraId="1A86BD23"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23.</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Özcan E, Şeker A.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contribution</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social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discipline</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sociology</w:t>
      </w:r>
      <w:proofErr w:type="spellEnd"/>
      <w:r>
        <w:rPr>
          <w:rFonts w:ascii="Times New Roman" w:eastAsia="Times New Roman" w:hAnsi="Times New Roman" w:cs="Times New Roman"/>
          <w:sz w:val="24"/>
          <w:szCs w:val="24"/>
        </w:rPr>
        <w:t>. 2. Uluslararası 5 Ocak Sosyal ve Beşeri Bilimler Kongresi: ; 04/01/2021 - 05/01/2021</w:t>
      </w:r>
    </w:p>
    <w:p w14:paraId="3E129978"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24.</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Bekiroğlu S, İnan MB. </w:t>
      </w:r>
      <w:proofErr w:type="spellStart"/>
      <w:r>
        <w:rPr>
          <w:rFonts w:ascii="Times New Roman" w:eastAsia="Times New Roman" w:hAnsi="Times New Roman" w:cs="Times New Roman"/>
          <w:sz w:val="24"/>
          <w:szCs w:val="24"/>
        </w:rPr>
        <w:t>Childhood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Emotional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Neglect</w:t>
      </w:r>
      <w:proofErr w:type="spellEnd"/>
      <w:r>
        <w:rPr>
          <w:rFonts w:ascii="Times New Roman" w:eastAsia="Times New Roman" w:hAnsi="Times New Roman" w:cs="Times New Roman"/>
          <w:sz w:val="24"/>
          <w:szCs w:val="24"/>
        </w:rPr>
        <w:t xml:space="preserve">. 2. International </w:t>
      </w:r>
      <w:proofErr w:type="spellStart"/>
      <w:r>
        <w:rPr>
          <w:rFonts w:ascii="Times New Roman" w:eastAsia="Times New Roman" w:hAnsi="Times New Roman" w:cs="Times New Roman"/>
          <w:sz w:val="24"/>
          <w:szCs w:val="24"/>
        </w:rPr>
        <w:t>Interdisciplinary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Violence</w:t>
      </w:r>
      <w:proofErr w:type="spellEnd"/>
      <w:r>
        <w:rPr>
          <w:rFonts w:ascii="Times New Roman" w:eastAsia="Times New Roman" w:hAnsi="Times New Roman" w:cs="Times New Roman"/>
          <w:sz w:val="24"/>
          <w:szCs w:val="24"/>
        </w:rPr>
        <w:t xml:space="preserve"> Conference: İstanbul; 24/09/2021 - 25/09/2021</w:t>
      </w:r>
    </w:p>
    <w:p w14:paraId="6A965B72"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25.</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Bekiroğlu S.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Interpersonal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Consequences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Schizophrenia</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Women's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Lives</w:t>
      </w:r>
      <w:proofErr w:type="spellEnd"/>
      <w:r>
        <w:rPr>
          <w:rFonts w:ascii="Times New Roman" w:eastAsia="Times New Roman" w:hAnsi="Times New Roman" w:cs="Times New Roman"/>
          <w:sz w:val="24"/>
          <w:szCs w:val="24"/>
        </w:rPr>
        <w:t xml:space="preserve">. World </w:t>
      </w:r>
      <w:proofErr w:type="spellStart"/>
      <w:r>
        <w:rPr>
          <w:rFonts w:ascii="Times New Roman" w:eastAsia="Times New Roman" w:hAnsi="Times New Roman" w:cs="Times New Roman"/>
          <w:sz w:val="24"/>
          <w:szCs w:val="24"/>
        </w:rPr>
        <w:t>Women</w:t>
      </w:r>
      <w:proofErr w:type="spellEnd"/>
      <w:r>
        <w:rPr>
          <w:rFonts w:ascii="Times New Roman" w:eastAsia="Times New Roman" w:hAnsi="Times New Roman" w:cs="Times New Roman"/>
          <w:sz w:val="24"/>
          <w:szCs w:val="24"/>
        </w:rPr>
        <w:t xml:space="preserve"> Conference-II: </w:t>
      </w:r>
      <w:proofErr w:type="spellStart"/>
      <w:proofErr w:type="gramStart"/>
      <w:r>
        <w:rPr>
          <w:rFonts w:ascii="Times New Roman" w:eastAsia="Times New Roman" w:hAnsi="Times New Roman" w:cs="Times New Roman"/>
          <w:sz w:val="24"/>
          <w:szCs w:val="24"/>
        </w:rPr>
        <w:t>Baku</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Girls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11/02/2021 - 12/02/2021</w:t>
      </w:r>
    </w:p>
    <w:p w14:paraId="253F0FDD"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26.</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Yılmaz B. Ortaöğretim Öğrencilerinin Problemli Dijital Oyun Kullanımına Yönelik Niceliksel Bir Araştırma. Uluslararası Ergenlik ve Gençlik Araştırmaları Kongresi: ; 29/04/2021 - 01/05/2021</w:t>
      </w:r>
    </w:p>
    <w:p w14:paraId="7F5056E4"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lastRenderedPageBreak/>
        <w:t>27.</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Koçak S. Ergenlik Dönemindeki Risk Faktörleri Ve Koruyucu Faktörler Odağında Gençlerin Yaşam Deneyimleri Ve Sosyal Hizmet. Uluslararası Ergenlik ve Gençlik Araştırmaları Kongresi: ; 29/04/2021 - 01/05/2021</w:t>
      </w:r>
    </w:p>
    <w:p w14:paraId="48225F37" w14:textId="77777777" w:rsidR="00D44AB2" w:rsidRDefault="00995BCA">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28.</w:t>
      </w:r>
      <w:r>
        <w:rPr>
          <w:rFonts w:ascii="Times New Roman" w:eastAsia="Times New Roman" w:hAnsi="Times New Roman" w:cs="Times New Roman"/>
          <w:sz w:val="14"/>
          <w:szCs w:val="14"/>
        </w:rPr>
        <w:tab/>
      </w: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 S. </w:t>
      </w:r>
      <w:proofErr w:type="spellStart"/>
      <w:r>
        <w:rPr>
          <w:rFonts w:ascii="Times New Roman" w:eastAsia="Times New Roman" w:hAnsi="Times New Roman" w:cs="Times New Roman"/>
          <w:sz w:val="24"/>
          <w:szCs w:val="24"/>
        </w:rPr>
        <w:t>Improving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Women's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Mental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Health</w:t>
      </w:r>
      <w:proofErr w:type="spellEnd"/>
      <w:r>
        <w:rPr>
          <w:rFonts w:ascii="Times New Roman" w:eastAsia="Times New Roman" w:hAnsi="Times New Roman" w:cs="Times New Roman"/>
          <w:sz w:val="24"/>
          <w:szCs w:val="24"/>
        </w:rPr>
        <w:t xml:space="preserve">. World </w:t>
      </w:r>
      <w:proofErr w:type="spellStart"/>
      <w:r>
        <w:rPr>
          <w:rFonts w:ascii="Times New Roman" w:eastAsia="Times New Roman" w:hAnsi="Times New Roman" w:cs="Times New Roman"/>
          <w:sz w:val="24"/>
          <w:szCs w:val="24"/>
        </w:rPr>
        <w:t>Women</w:t>
      </w:r>
      <w:proofErr w:type="spellEnd"/>
      <w:r>
        <w:rPr>
          <w:rFonts w:ascii="Times New Roman" w:eastAsia="Times New Roman" w:hAnsi="Times New Roman" w:cs="Times New Roman"/>
          <w:sz w:val="24"/>
          <w:szCs w:val="24"/>
        </w:rPr>
        <w:t xml:space="preserve"> Conference-2: Bakü/Azerbaycan; 11/02/2021 - 12/02/2021</w:t>
      </w:r>
    </w:p>
    <w:p w14:paraId="69AB9A84" w14:textId="77777777" w:rsidR="00D44AB2" w:rsidRDefault="00995BCA" w:rsidP="009678C1">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Hedef 4:</w:t>
      </w:r>
      <w:r>
        <w:rPr>
          <w:rFonts w:ascii="Times New Roman" w:eastAsia="Times New Roman" w:hAnsi="Times New Roman" w:cs="Times New Roman"/>
          <w:sz w:val="24"/>
          <w:szCs w:val="24"/>
        </w:rPr>
        <w:t xml:space="preserve"> Güz ya da Bahar döneminde en az bir konferans, panel ya da </w:t>
      </w:r>
      <w:proofErr w:type="spellStart"/>
      <w:r>
        <w:rPr>
          <w:rFonts w:ascii="Times New Roman" w:eastAsia="Times New Roman" w:hAnsi="Times New Roman" w:cs="Times New Roman"/>
          <w:sz w:val="24"/>
          <w:szCs w:val="24"/>
        </w:rPr>
        <w:t>çalıştay</w:t>
      </w:r>
      <w:proofErr w:type="spellEnd"/>
      <w:r>
        <w:rPr>
          <w:rFonts w:ascii="Times New Roman" w:eastAsia="Times New Roman" w:hAnsi="Times New Roman" w:cs="Times New Roman"/>
          <w:sz w:val="24"/>
          <w:szCs w:val="24"/>
        </w:rPr>
        <w:t xml:space="preserve"> düzenlemek</w:t>
      </w:r>
    </w:p>
    <w:p w14:paraId="7753BC7A" w14:textId="77777777" w:rsidR="00D44AB2" w:rsidRPr="009678C1" w:rsidRDefault="00995BCA" w:rsidP="009678C1">
      <w:pPr>
        <w:pStyle w:val="ListeParagraf"/>
        <w:numPr>
          <w:ilvl w:val="0"/>
          <w:numId w:val="5"/>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 xml:space="preserve">8 Ekim 2020 – </w:t>
      </w:r>
      <w:proofErr w:type="spellStart"/>
      <w:r w:rsidRPr="009678C1">
        <w:rPr>
          <w:rFonts w:ascii="Times New Roman" w:eastAsia="Times New Roman" w:hAnsi="Times New Roman" w:cs="Times New Roman"/>
          <w:sz w:val="24"/>
          <w:szCs w:val="24"/>
        </w:rPr>
        <w:t>Öğr</w:t>
      </w:r>
      <w:proofErr w:type="spellEnd"/>
      <w:r w:rsidRPr="009678C1">
        <w:rPr>
          <w:rFonts w:ascii="Times New Roman" w:eastAsia="Times New Roman" w:hAnsi="Times New Roman" w:cs="Times New Roman"/>
          <w:sz w:val="24"/>
          <w:szCs w:val="24"/>
        </w:rPr>
        <w:t>. Gör. Dr. Emre Özcan- COVID-19 Sonrası İnsan Merkezciliğe Dair Nasıl Bir Son?</w:t>
      </w:r>
    </w:p>
    <w:p w14:paraId="62727E31" w14:textId="16778BFD" w:rsidR="00D44AB2" w:rsidRPr="009678C1" w:rsidRDefault="00995BCA" w:rsidP="009678C1">
      <w:pPr>
        <w:pStyle w:val="ListeParagraf"/>
        <w:numPr>
          <w:ilvl w:val="0"/>
          <w:numId w:val="5"/>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 xml:space="preserve">1 Aralık 2020 – </w:t>
      </w:r>
      <w:proofErr w:type="spellStart"/>
      <w:r w:rsidRPr="009678C1">
        <w:rPr>
          <w:rFonts w:ascii="Times New Roman" w:eastAsia="Times New Roman" w:hAnsi="Times New Roman" w:cs="Times New Roman"/>
          <w:sz w:val="24"/>
          <w:szCs w:val="24"/>
        </w:rPr>
        <w:t>Öğr</w:t>
      </w:r>
      <w:proofErr w:type="spellEnd"/>
      <w:r w:rsidRPr="009678C1">
        <w:rPr>
          <w:rFonts w:ascii="Times New Roman" w:eastAsia="Times New Roman" w:hAnsi="Times New Roman" w:cs="Times New Roman"/>
          <w:sz w:val="24"/>
          <w:szCs w:val="24"/>
        </w:rPr>
        <w:t>. Gör.</w:t>
      </w:r>
      <w:r w:rsidR="00A84B89">
        <w:rPr>
          <w:rFonts w:ascii="Times New Roman" w:eastAsia="Times New Roman" w:hAnsi="Times New Roman" w:cs="Times New Roman"/>
          <w:sz w:val="24"/>
          <w:szCs w:val="24"/>
        </w:rPr>
        <w:t xml:space="preserve"> </w:t>
      </w:r>
      <w:r w:rsidRPr="009678C1">
        <w:rPr>
          <w:rFonts w:ascii="Times New Roman" w:eastAsia="Times New Roman" w:hAnsi="Times New Roman" w:cs="Times New Roman"/>
          <w:sz w:val="24"/>
          <w:szCs w:val="24"/>
        </w:rPr>
        <w:t xml:space="preserve">Merve Deniz Pak Güre- 1 Aralık Dünya AIDS Farkındalık Günü: HIV ve AIDS ile Çalışmada </w:t>
      </w:r>
      <w:proofErr w:type="spellStart"/>
      <w:r w:rsidRPr="009678C1">
        <w:rPr>
          <w:rFonts w:ascii="Times New Roman" w:eastAsia="Times New Roman" w:hAnsi="Times New Roman" w:cs="Times New Roman"/>
          <w:sz w:val="24"/>
          <w:szCs w:val="24"/>
        </w:rPr>
        <w:t>SHU’ların</w:t>
      </w:r>
      <w:proofErr w:type="spellEnd"/>
      <w:r w:rsidRPr="009678C1">
        <w:rPr>
          <w:rFonts w:ascii="Times New Roman" w:eastAsia="Times New Roman" w:hAnsi="Times New Roman" w:cs="Times New Roman"/>
          <w:sz w:val="24"/>
          <w:szCs w:val="24"/>
        </w:rPr>
        <w:t xml:space="preserve"> Rolleri</w:t>
      </w:r>
    </w:p>
    <w:p w14:paraId="5D6010F7" w14:textId="77777777" w:rsidR="00D44AB2" w:rsidRPr="009678C1" w:rsidRDefault="00995BCA" w:rsidP="009678C1">
      <w:pPr>
        <w:pStyle w:val="ListeParagraf"/>
        <w:numPr>
          <w:ilvl w:val="0"/>
          <w:numId w:val="5"/>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17 Mart 2021- Dünya Sosyal Hizmet Günü kapsamında “Türkiye’de Kadın Kooperatifleri Kapsamında Toplumsal Dayanışma Pratikleri” Paneli</w:t>
      </w:r>
    </w:p>
    <w:p w14:paraId="4977B48A" w14:textId="77777777" w:rsidR="00D44AB2" w:rsidRPr="009678C1" w:rsidRDefault="00995BCA" w:rsidP="009678C1">
      <w:pPr>
        <w:pStyle w:val="ListeParagraf"/>
        <w:numPr>
          <w:ilvl w:val="0"/>
          <w:numId w:val="5"/>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9 Nisan 2021 – Ruh Sağlığı Haftası kapsamında Şizofreni: Mitler ve Gerçekler Paneli</w:t>
      </w:r>
    </w:p>
    <w:p w14:paraId="1055DFB0" w14:textId="77777777" w:rsidR="00D44AB2" w:rsidRPr="009678C1" w:rsidRDefault="00995BCA" w:rsidP="009678C1">
      <w:pPr>
        <w:pStyle w:val="ListeParagraf"/>
        <w:numPr>
          <w:ilvl w:val="0"/>
          <w:numId w:val="5"/>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29 Mayıs 2021-Türkiye’de Sosyal Hizmet Eğitiminin Başlamasının 60. Yılı</w:t>
      </w:r>
    </w:p>
    <w:p w14:paraId="49731657" w14:textId="77777777" w:rsidR="00D44AB2" w:rsidRPr="009678C1" w:rsidRDefault="00995BCA" w:rsidP="009678C1">
      <w:pPr>
        <w:pStyle w:val="ListeParagraf"/>
        <w:numPr>
          <w:ilvl w:val="0"/>
          <w:numId w:val="5"/>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 xml:space="preserve">5 Mayıs 2021- Aynılık- Başkalık </w:t>
      </w:r>
      <w:proofErr w:type="spellStart"/>
      <w:r w:rsidRPr="009678C1">
        <w:rPr>
          <w:rFonts w:ascii="Times New Roman" w:eastAsia="Times New Roman" w:hAnsi="Times New Roman" w:cs="Times New Roman"/>
          <w:sz w:val="24"/>
          <w:szCs w:val="24"/>
        </w:rPr>
        <w:t>İkililiği</w:t>
      </w:r>
      <w:proofErr w:type="spellEnd"/>
      <w:r w:rsidRPr="009678C1">
        <w:rPr>
          <w:rFonts w:ascii="Times New Roman" w:eastAsia="Times New Roman" w:hAnsi="Times New Roman" w:cs="Times New Roman"/>
          <w:sz w:val="24"/>
          <w:szCs w:val="24"/>
        </w:rPr>
        <w:t xml:space="preserve"> Olarak Sosyal Hizmette Kimlik Kavramı</w:t>
      </w:r>
    </w:p>
    <w:p w14:paraId="5F2CD24F" w14:textId="77777777" w:rsidR="00D44AB2" w:rsidRPr="009678C1" w:rsidRDefault="00995BCA" w:rsidP="009678C1">
      <w:pPr>
        <w:pStyle w:val="ListeParagraf"/>
        <w:numPr>
          <w:ilvl w:val="0"/>
          <w:numId w:val="5"/>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28 Nisan 2021- Sosyal Hizmet Uzmanlarının Hayatını Kolaylaştıracak Teknolojik Uygulamalar</w:t>
      </w:r>
    </w:p>
    <w:p w14:paraId="558CFE35" w14:textId="77777777" w:rsidR="00D44AB2" w:rsidRDefault="00995BCA">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Öğrenmeyi Mükemmelleştirmeye İlişkin Hedefler</w:t>
      </w:r>
    </w:p>
    <w:p w14:paraId="1D012B78" w14:textId="77777777" w:rsidR="00D44AB2" w:rsidRDefault="00995BCA" w:rsidP="009678C1">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Hedef 5:</w:t>
      </w:r>
      <w:r>
        <w:rPr>
          <w:rFonts w:ascii="Times New Roman" w:eastAsia="Times New Roman" w:hAnsi="Times New Roman" w:cs="Times New Roman"/>
          <w:sz w:val="24"/>
          <w:szCs w:val="24"/>
        </w:rPr>
        <w:t xml:space="preserve"> Bölüm öğrencilerimizin eğitsel ve sosyal gelişimlerini artırmak amacıyla öğrencilerimiz için kurs, eğitim, </w:t>
      </w:r>
      <w:proofErr w:type="spellStart"/>
      <w:r>
        <w:rPr>
          <w:rFonts w:ascii="Times New Roman" w:eastAsia="Times New Roman" w:hAnsi="Times New Roman" w:cs="Times New Roman"/>
          <w:sz w:val="24"/>
          <w:szCs w:val="24"/>
        </w:rPr>
        <w:t>çalıştay</w:t>
      </w:r>
      <w:proofErr w:type="spellEnd"/>
      <w:r>
        <w:rPr>
          <w:rFonts w:ascii="Times New Roman" w:eastAsia="Times New Roman" w:hAnsi="Times New Roman" w:cs="Times New Roman"/>
          <w:sz w:val="24"/>
          <w:szCs w:val="24"/>
        </w:rPr>
        <w:t xml:space="preserve"> gibi etkinlikler düzenlemek.</w:t>
      </w:r>
    </w:p>
    <w:p w14:paraId="50ED69DE" w14:textId="77777777" w:rsidR="00D44AB2" w:rsidRPr="009678C1" w:rsidRDefault="00995BCA" w:rsidP="009678C1">
      <w:pPr>
        <w:pStyle w:val="ListeParagraf"/>
        <w:numPr>
          <w:ilvl w:val="0"/>
          <w:numId w:val="3"/>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12 Kasım 2020- Ar. Gör. Selin Koçak- Bilimsel Araştırma Rapor Yazımı ve Kaynak Gösterimi</w:t>
      </w:r>
    </w:p>
    <w:p w14:paraId="3F034A3B" w14:textId="77777777" w:rsidR="00D44AB2" w:rsidRPr="009678C1" w:rsidRDefault="00995BCA" w:rsidP="009678C1">
      <w:pPr>
        <w:pStyle w:val="ListeParagraf"/>
        <w:numPr>
          <w:ilvl w:val="0"/>
          <w:numId w:val="3"/>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30 Ekim 2020- Ar. Gör. Beyza Yılmaz- Online Soru Formu Oluşturma</w:t>
      </w:r>
    </w:p>
    <w:p w14:paraId="7C439870" w14:textId="77777777" w:rsidR="00D44AB2" w:rsidRPr="009678C1" w:rsidRDefault="00995BCA" w:rsidP="009678C1">
      <w:pPr>
        <w:pStyle w:val="ListeParagraf"/>
        <w:numPr>
          <w:ilvl w:val="0"/>
          <w:numId w:val="3"/>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6 Kasım 2020- SHU Günce Göktaş- Kadın Sığınma Evlerinde Sosyal Hizmet Uygulamaları</w:t>
      </w:r>
    </w:p>
    <w:p w14:paraId="483C0D2E" w14:textId="77777777" w:rsidR="00D44AB2" w:rsidRPr="009678C1" w:rsidRDefault="009678C1" w:rsidP="009678C1">
      <w:pPr>
        <w:pStyle w:val="ListeParagraf"/>
        <w:numPr>
          <w:ilvl w:val="0"/>
          <w:numId w:val="3"/>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1</w:t>
      </w:r>
      <w:r w:rsidR="00995BCA" w:rsidRPr="009678C1">
        <w:rPr>
          <w:rFonts w:ascii="Times New Roman" w:eastAsia="Times New Roman" w:hAnsi="Times New Roman" w:cs="Times New Roman"/>
          <w:sz w:val="24"/>
          <w:szCs w:val="24"/>
        </w:rPr>
        <w:t xml:space="preserve">9 Kasım 2020- SHU Murat </w:t>
      </w:r>
      <w:proofErr w:type="spellStart"/>
      <w:r w:rsidR="00995BCA" w:rsidRPr="009678C1">
        <w:rPr>
          <w:rFonts w:ascii="Times New Roman" w:eastAsia="Times New Roman" w:hAnsi="Times New Roman" w:cs="Times New Roman"/>
          <w:sz w:val="24"/>
          <w:szCs w:val="24"/>
        </w:rPr>
        <w:t>Altuğgil</w:t>
      </w:r>
      <w:proofErr w:type="spellEnd"/>
      <w:r w:rsidR="00995BCA" w:rsidRPr="009678C1">
        <w:rPr>
          <w:rFonts w:ascii="Times New Roman" w:eastAsia="Times New Roman" w:hAnsi="Times New Roman" w:cs="Times New Roman"/>
          <w:sz w:val="24"/>
          <w:szCs w:val="24"/>
        </w:rPr>
        <w:t xml:space="preserve">- </w:t>
      </w:r>
      <w:proofErr w:type="spellStart"/>
      <w:r w:rsidR="00995BCA" w:rsidRPr="009678C1">
        <w:rPr>
          <w:rFonts w:ascii="Times New Roman" w:eastAsia="Times New Roman" w:hAnsi="Times New Roman" w:cs="Times New Roman"/>
          <w:sz w:val="24"/>
          <w:szCs w:val="24"/>
        </w:rPr>
        <w:t>Gerontolojik</w:t>
      </w:r>
      <w:proofErr w:type="spellEnd"/>
      <w:r w:rsidR="00995BCA" w:rsidRPr="009678C1">
        <w:rPr>
          <w:rFonts w:ascii="Times New Roman" w:eastAsia="Times New Roman" w:hAnsi="Times New Roman" w:cs="Times New Roman"/>
          <w:sz w:val="24"/>
          <w:szCs w:val="24"/>
        </w:rPr>
        <w:t xml:space="preserve"> Sosyal hizmet Uygulamaları</w:t>
      </w:r>
    </w:p>
    <w:p w14:paraId="42D2675E" w14:textId="77777777" w:rsidR="00D44AB2" w:rsidRPr="009678C1" w:rsidRDefault="00995BCA" w:rsidP="009678C1">
      <w:pPr>
        <w:pStyle w:val="ListeParagraf"/>
        <w:numPr>
          <w:ilvl w:val="0"/>
          <w:numId w:val="3"/>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27 Kasım 2020- SHU Ayşe Sarı – Engellilerle Sosyal Hizmet Uygulamaları</w:t>
      </w:r>
    </w:p>
    <w:p w14:paraId="1CD449D5" w14:textId="77777777" w:rsidR="00D44AB2" w:rsidRPr="009678C1" w:rsidRDefault="00995BCA" w:rsidP="009678C1">
      <w:pPr>
        <w:pStyle w:val="ListeParagraf"/>
        <w:numPr>
          <w:ilvl w:val="0"/>
          <w:numId w:val="3"/>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13 Kasım 2020- SHU Zeynep Mutlu- Adli Sosyal Hizmet Uygulamalarında Çocuk ve Çocuk Hakları</w:t>
      </w:r>
    </w:p>
    <w:p w14:paraId="17212B33" w14:textId="77777777" w:rsidR="00D44AB2" w:rsidRPr="009678C1" w:rsidRDefault="00995BCA" w:rsidP="009678C1">
      <w:pPr>
        <w:pStyle w:val="ListeParagraf"/>
        <w:numPr>
          <w:ilvl w:val="0"/>
          <w:numId w:val="3"/>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 xml:space="preserve">11 Aralık 2020 – SHU Onur </w:t>
      </w:r>
      <w:proofErr w:type="spellStart"/>
      <w:r w:rsidRPr="009678C1">
        <w:rPr>
          <w:rFonts w:ascii="Times New Roman" w:eastAsia="Times New Roman" w:hAnsi="Times New Roman" w:cs="Times New Roman"/>
          <w:sz w:val="24"/>
          <w:szCs w:val="24"/>
        </w:rPr>
        <w:t>Dağkoçak</w:t>
      </w:r>
      <w:proofErr w:type="spellEnd"/>
      <w:r w:rsidRPr="009678C1">
        <w:rPr>
          <w:rFonts w:ascii="Times New Roman" w:eastAsia="Times New Roman" w:hAnsi="Times New Roman" w:cs="Times New Roman"/>
          <w:sz w:val="24"/>
          <w:szCs w:val="24"/>
        </w:rPr>
        <w:t>- Psikiyatrik Sosyal Hizmet Uygulamaları</w:t>
      </w:r>
    </w:p>
    <w:p w14:paraId="6E830D8E" w14:textId="77777777" w:rsidR="00D44AB2" w:rsidRPr="009678C1" w:rsidRDefault="00995BCA" w:rsidP="009678C1">
      <w:pPr>
        <w:pStyle w:val="ListeParagraf"/>
        <w:numPr>
          <w:ilvl w:val="0"/>
          <w:numId w:val="3"/>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3 Mayıs 2021- Ar. Gör. Selin KOÇAK- Vaka Örnekleri ile Sosyal İnceleme Raporu Yazımı</w:t>
      </w:r>
    </w:p>
    <w:p w14:paraId="34ABEC1C" w14:textId="77777777" w:rsidR="00D44AB2" w:rsidRPr="009678C1" w:rsidRDefault="00995BCA" w:rsidP="009678C1">
      <w:pPr>
        <w:pStyle w:val="ListeParagraf"/>
        <w:numPr>
          <w:ilvl w:val="0"/>
          <w:numId w:val="3"/>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24 Mart 2021- Ar. Gör. Beyza YILMAZ- Nicel Araştırma Yöntemleri ve SPSS Eğitimi</w:t>
      </w:r>
    </w:p>
    <w:p w14:paraId="428DBAD3" w14:textId="1C81B065" w:rsidR="00D44AB2" w:rsidRPr="009678C1" w:rsidRDefault="00995BCA" w:rsidP="009678C1">
      <w:pPr>
        <w:pStyle w:val="ListeParagraf"/>
        <w:numPr>
          <w:ilvl w:val="0"/>
          <w:numId w:val="3"/>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 xml:space="preserve">10 Nisan 2021- </w:t>
      </w:r>
      <w:proofErr w:type="spellStart"/>
      <w:r w:rsidRPr="009678C1">
        <w:rPr>
          <w:rFonts w:ascii="Times New Roman" w:eastAsia="Times New Roman" w:hAnsi="Times New Roman" w:cs="Times New Roman"/>
          <w:sz w:val="24"/>
          <w:szCs w:val="24"/>
        </w:rPr>
        <w:t>Emdr</w:t>
      </w:r>
      <w:proofErr w:type="spellEnd"/>
      <w:r w:rsidRPr="009678C1">
        <w:rPr>
          <w:rFonts w:ascii="Times New Roman" w:eastAsia="Times New Roman" w:hAnsi="Times New Roman" w:cs="Times New Roman"/>
          <w:sz w:val="24"/>
          <w:szCs w:val="24"/>
        </w:rPr>
        <w:t xml:space="preserve"> Uzmanı Feyza İmren- MDR (</w:t>
      </w:r>
      <w:proofErr w:type="spellStart"/>
      <w:r w:rsidRPr="009678C1">
        <w:rPr>
          <w:rFonts w:ascii="Times New Roman" w:eastAsia="Times New Roman" w:hAnsi="Times New Roman" w:cs="Times New Roman"/>
          <w:sz w:val="24"/>
          <w:szCs w:val="24"/>
        </w:rPr>
        <w:t>Eye</w:t>
      </w:r>
      <w:proofErr w:type="spellEnd"/>
      <w:r w:rsidR="00A84B89">
        <w:rPr>
          <w:rFonts w:ascii="Times New Roman" w:eastAsia="Times New Roman" w:hAnsi="Times New Roman" w:cs="Times New Roman"/>
          <w:sz w:val="24"/>
          <w:szCs w:val="24"/>
        </w:rPr>
        <w:t xml:space="preserve"> </w:t>
      </w:r>
      <w:proofErr w:type="spellStart"/>
      <w:r w:rsidRPr="009678C1">
        <w:rPr>
          <w:rFonts w:ascii="Times New Roman" w:eastAsia="Times New Roman" w:hAnsi="Times New Roman" w:cs="Times New Roman"/>
          <w:sz w:val="24"/>
          <w:szCs w:val="24"/>
        </w:rPr>
        <w:t>Movement</w:t>
      </w:r>
      <w:proofErr w:type="spellEnd"/>
      <w:r w:rsidR="00A84B89">
        <w:rPr>
          <w:rFonts w:ascii="Times New Roman" w:eastAsia="Times New Roman" w:hAnsi="Times New Roman" w:cs="Times New Roman"/>
          <w:sz w:val="24"/>
          <w:szCs w:val="24"/>
        </w:rPr>
        <w:t xml:space="preserve"> </w:t>
      </w:r>
      <w:proofErr w:type="spellStart"/>
      <w:r w:rsidRPr="009678C1">
        <w:rPr>
          <w:rFonts w:ascii="Times New Roman" w:eastAsia="Times New Roman" w:hAnsi="Times New Roman" w:cs="Times New Roman"/>
          <w:sz w:val="24"/>
          <w:szCs w:val="24"/>
        </w:rPr>
        <w:t>Desensitization</w:t>
      </w:r>
      <w:proofErr w:type="spellEnd"/>
      <w:r w:rsidR="00A84B89">
        <w:rPr>
          <w:rFonts w:ascii="Times New Roman" w:eastAsia="Times New Roman" w:hAnsi="Times New Roman" w:cs="Times New Roman"/>
          <w:sz w:val="24"/>
          <w:szCs w:val="24"/>
        </w:rPr>
        <w:t xml:space="preserve"> </w:t>
      </w:r>
      <w:proofErr w:type="spellStart"/>
      <w:r w:rsidRPr="009678C1">
        <w:rPr>
          <w:rFonts w:ascii="Times New Roman" w:eastAsia="Times New Roman" w:hAnsi="Times New Roman" w:cs="Times New Roman"/>
          <w:sz w:val="24"/>
          <w:szCs w:val="24"/>
        </w:rPr>
        <w:t>and</w:t>
      </w:r>
      <w:proofErr w:type="spellEnd"/>
      <w:r w:rsidRPr="009678C1">
        <w:rPr>
          <w:rFonts w:ascii="Times New Roman" w:eastAsia="Times New Roman" w:hAnsi="Times New Roman" w:cs="Times New Roman"/>
          <w:sz w:val="24"/>
          <w:szCs w:val="24"/>
        </w:rPr>
        <w:t xml:space="preserve"> </w:t>
      </w:r>
      <w:proofErr w:type="spellStart"/>
      <w:r w:rsidRPr="009678C1">
        <w:rPr>
          <w:rFonts w:ascii="Times New Roman" w:eastAsia="Times New Roman" w:hAnsi="Times New Roman" w:cs="Times New Roman"/>
          <w:sz w:val="24"/>
          <w:szCs w:val="24"/>
        </w:rPr>
        <w:t>Reprocessing</w:t>
      </w:r>
      <w:proofErr w:type="spellEnd"/>
      <w:r w:rsidRPr="009678C1">
        <w:rPr>
          <w:rFonts w:ascii="Times New Roman" w:eastAsia="Times New Roman" w:hAnsi="Times New Roman" w:cs="Times New Roman"/>
          <w:sz w:val="24"/>
          <w:szCs w:val="24"/>
        </w:rPr>
        <w:t>-  Göz Hareketleri ile Duyarsızlaştırma ve Yeniden İşleme) Yönteminin Kullanımı</w:t>
      </w:r>
    </w:p>
    <w:p w14:paraId="52450386" w14:textId="77777777" w:rsidR="00D44AB2" w:rsidRPr="009678C1" w:rsidRDefault="00995BCA" w:rsidP="009678C1">
      <w:pPr>
        <w:pStyle w:val="ListeParagraf"/>
        <w:numPr>
          <w:ilvl w:val="0"/>
          <w:numId w:val="3"/>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20 Mart 2021 / 24 Nisan 2021 (6 hafta boyunca) - Sosyal Hizmet Meslek Topluluğu- Türk İşaret Dili Öğreniyorum</w:t>
      </w:r>
    </w:p>
    <w:p w14:paraId="3CA50179" w14:textId="77777777" w:rsidR="00D44AB2" w:rsidRPr="009678C1" w:rsidRDefault="00995BCA" w:rsidP="009678C1">
      <w:pPr>
        <w:pStyle w:val="ListeParagraf"/>
        <w:numPr>
          <w:ilvl w:val="0"/>
          <w:numId w:val="3"/>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 xml:space="preserve">15 Mart 2021- </w:t>
      </w:r>
      <w:proofErr w:type="spellStart"/>
      <w:r w:rsidRPr="009678C1">
        <w:rPr>
          <w:rFonts w:ascii="Times New Roman" w:eastAsia="Times New Roman" w:hAnsi="Times New Roman" w:cs="Times New Roman"/>
          <w:sz w:val="24"/>
          <w:szCs w:val="24"/>
        </w:rPr>
        <w:t>Öğr</w:t>
      </w:r>
      <w:proofErr w:type="spellEnd"/>
      <w:r w:rsidRPr="009678C1">
        <w:rPr>
          <w:rFonts w:ascii="Times New Roman" w:eastAsia="Times New Roman" w:hAnsi="Times New Roman" w:cs="Times New Roman"/>
          <w:sz w:val="24"/>
          <w:szCs w:val="24"/>
        </w:rPr>
        <w:t>. Gör. Mehmet Can Aktan- Nitel Araştırma Yöntemleri ve N-</w:t>
      </w:r>
      <w:proofErr w:type="spellStart"/>
      <w:r w:rsidRPr="009678C1">
        <w:rPr>
          <w:rFonts w:ascii="Times New Roman" w:eastAsia="Times New Roman" w:hAnsi="Times New Roman" w:cs="Times New Roman"/>
          <w:sz w:val="24"/>
          <w:szCs w:val="24"/>
        </w:rPr>
        <w:t>Vivo</w:t>
      </w:r>
      <w:proofErr w:type="spellEnd"/>
      <w:r w:rsidRPr="009678C1">
        <w:rPr>
          <w:rFonts w:ascii="Times New Roman" w:eastAsia="Times New Roman" w:hAnsi="Times New Roman" w:cs="Times New Roman"/>
          <w:sz w:val="24"/>
          <w:szCs w:val="24"/>
        </w:rPr>
        <w:t xml:space="preserve"> Eğitimi</w:t>
      </w:r>
    </w:p>
    <w:p w14:paraId="213657F9" w14:textId="77777777" w:rsidR="00D44AB2" w:rsidRDefault="00995BCA" w:rsidP="009678C1">
      <w:pPr>
        <w:pStyle w:val="ListeParagraf"/>
        <w:numPr>
          <w:ilvl w:val="0"/>
          <w:numId w:val="3"/>
        </w:numPr>
        <w:spacing w:before="240" w:after="240"/>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 xml:space="preserve">22 Nisan 2021- </w:t>
      </w:r>
      <w:proofErr w:type="spellStart"/>
      <w:r w:rsidRPr="009678C1">
        <w:rPr>
          <w:rFonts w:ascii="Times New Roman" w:eastAsia="Times New Roman" w:hAnsi="Times New Roman" w:cs="Times New Roman"/>
          <w:sz w:val="24"/>
          <w:szCs w:val="24"/>
        </w:rPr>
        <w:t>Öğr</w:t>
      </w:r>
      <w:proofErr w:type="spellEnd"/>
      <w:r w:rsidRPr="009678C1">
        <w:rPr>
          <w:rFonts w:ascii="Times New Roman" w:eastAsia="Times New Roman" w:hAnsi="Times New Roman" w:cs="Times New Roman"/>
          <w:sz w:val="24"/>
          <w:szCs w:val="24"/>
        </w:rPr>
        <w:t>. Gör. Dr. Seval Bekiroğlu- Kariyer planlama</w:t>
      </w:r>
    </w:p>
    <w:p w14:paraId="3CD9BD34" w14:textId="77777777" w:rsidR="00D44AB2" w:rsidRDefault="00995BCA">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Toplumun Gereksinimlerine Yanıt Vermeye İlişkin Hedefler</w:t>
      </w:r>
    </w:p>
    <w:p w14:paraId="083C5441" w14:textId="77777777" w:rsidR="009678C1" w:rsidRDefault="00995BCA" w:rsidP="009678C1">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Hedef 6: </w:t>
      </w:r>
      <w:r>
        <w:rPr>
          <w:rFonts w:ascii="Times New Roman" w:eastAsia="Times New Roman" w:hAnsi="Times New Roman" w:cs="Times New Roman"/>
          <w:sz w:val="24"/>
          <w:szCs w:val="24"/>
        </w:rPr>
        <w:t xml:space="preserve">Toplumda ihtiyaç içinde olan farklı nüfus gruplarına (çocuk, engelli, kadın, yaşlı </w:t>
      </w:r>
      <w:proofErr w:type="spellStart"/>
      <w:r>
        <w:rPr>
          <w:rFonts w:ascii="Times New Roman" w:eastAsia="Times New Roman" w:hAnsi="Times New Roman" w:cs="Times New Roman"/>
          <w:sz w:val="24"/>
          <w:szCs w:val="24"/>
        </w:rPr>
        <w:t>v.b</w:t>
      </w:r>
      <w:proofErr w:type="spellEnd"/>
      <w:r>
        <w:rPr>
          <w:rFonts w:ascii="Times New Roman" w:eastAsia="Times New Roman" w:hAnsi="Times New Roman" w:cs="Times New Roman"/>
          <w:sz w:val="24"/>
          <w:szCs w:val="24"/>
        </w:rPr>
        <w:t xml:space="preserve">.) yönelik bilgilendirici, destekleyici, eğitici en az iki toplantı, eğitim </w:t>
      </w:r>
      <w:proofErr w:type="spellStart"/>
      <w:r>
        <w:rPr>
          <w:rFonts w:ascii="Times New Roman" w:eastAsia="Times New Roman" w:hAnsi="Times New Roman" w:cs="Times New Roman"/>
          <w:sz w:val="24"/>
          <w:szCs w:val="24"/>
        </w:rPr>
        <w:t>v.b</w:t>
      </w:r>
      <w:proofErr w:type="spellEnd"/>
      <w:r>
        <w:rPr>
          <w:rFonts w:ascii="Times New Roman" w:eastAsia="Times New Roman" w:hAnsi="Times New Roman" w:cs="Times New Roman"/>
          <w:sz w:val="24"/>
          <w:szCs w:val="24"/>
        </w:rPr>
        <w:t>. düzenlemek.</w:t>
      </w:r>
    </w:p>
    <w:p w14:paraId="0D78E55C" w14:textId="77777777" w:rsidR="009678C1" w:rsidRPr="009678C1" w:rsidRDefault="00995BCA" w:rsidP="009678C1">
      <w:pPr>
        <w:pStyle w:val="ListeParagraf"/>
        <w:numPr>
          <w:ilvl w:val="0"/>
          <w:numId w:val="4"/>
        </w:numPr>
        <w:spacing w:before="120" w:after="0" w:line="360" w:lineRule="auto"/>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 xml:space="preserve">8 Ekim 2020 – </w:t>
      </w:r>
      <w:proofErr w:type="spellStart"/>
      <w:r w:rsidRPr="009678C1">
        <w:rPr>
          <w:rFonts w:ascii="Times New Roman" w:eastAsia="Times New Roman" w:hAnsi="Times New Roman" w:cs="Times New Roman"/>
          <w:sz w:val="24"/>
          <w:szCs w:val="24"/>
        </w:rPr>
        <w:t>Öğr</w:t>
      </w:r>
      <w:proofErr w:type="spellEnd"/>
      <w:r w:rsidRPr="009678C1">
        <w:rPr>
          <w:rFonts w:ascii="Times New Roman" w:eastAsia="Times New Roman" w:hAnsi="Times New Roman" w:cs="Times New Roman"/>
          <w:sz w:val="24"/>
          <w:szCs w:val="24"/>
        </w:rPr>
        <w:t xml:space="preserve">. Gör. Dr. Emre Özcan- COVID-19 Sonrası İnsan </w:t>
      </w:r>
      <w:r w:rsidR="009678C1" w:rsidRPr="009678C1">
        <w:rPr>
          <w:rFonts w:ascii="Times New Roman" w:eastAsia="Times New Roman" w:hAnsi="Times New Roman" w:cs="Times New Roman"/>
          <w:sz w:val="24"/>
          <w:szCs w:val="24"/>
        </w:rPr>
        <w:t>Merkezciliğe Dair Nasıl Bir Son</w:t>
      </w:r>
    </w:p>
    <w:p w14:paraId="7203A02F" w14:textId="77777777" w:rsidR="009678C1" w:rsidRPr="009678C1" w:rsidRDefault="00995BCA" w:rsidP="009678C1">
      <w:pPr>
        <w:pStyle w:val="ListeParagraf"/>
        <w:numPr>
          <w:ilvl w:val="0"/>
          <w:numId w:val="4"/>
        </w:numPr>
        <w:spacing w:before="120" w:after="0" w:line="360" w:lineRule="auto"/>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17 Mart 2021- Dünya Sosyal Hizmet Günü kapsamında “Türkiye’de Kadın Kooperatifleri Kapsamında Toplumsal Dayanışma Pratikleri” Paneli</w:t>
      </w:r>
    </w:p>
    <w:p w14:paraId="102519E5" w14:textId="77777777" w:rsidR="009678C1" w:rsidRPr="009678C1" w:rsidRDefault="00995BCA" w:rsidP="009678C1">
      <w:pPr>
        <w:pStyle w:val="ListeParagraf"/>
        <w:numPr>
          <w:ilvl w:val="0"/>
          <w:numId w:val="4"/>
        </w:numPr>
        <w:spacing w:before="120" w:after="0" w:line="360" w:lineRule="auto"/>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9 Nisan 2021 – Ruh Sağlığı Haftası kapsamında Şizofreni: Mitler ve Gerçekler Paneli</w:t>
      </w:r>
    </w:p>
    <w:p w14:paraId="7A5F328A" w14:textId="77777777" w:rsidR="009678C1" w:rsidRPr="009678C1" w:rsidRDefault="00995BCA" w:rsidP="009678C1">
      <w:pPr>
        <w:pStyle w:val="ListeParagraf"/>
        <w:numPr>
          <w:ilvl w:val="0"/>
          <w:numId w:val="4"/>
        </w:numPr>
        <w:spacing w:before="120" w:after="0" w:line="360" w:lineRule="auto"/>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 xml:space="preserve">5 Mayıs 2021- Aynılık- Başkalık </w:t>
      </w:r>
      <w:proofErr w:type="spellStart"/>
      <w:r w:rsidRPr="009678C1">
        <w:rPr>
          <w:rFonts w:ascii="Times New Roman" w:eastAsia="Times New Roman" w:hAnsi="Times New Roman" w:cs="Times New Roman"/>
          <w:sz w:val="24"/>
          <w:szCs w:val="24"/>
        </w:rPr>
        <w:t>İkililiği</w:t>
      </w:r>
      <w:proofErr w:type="spellEnd"/>
      <w:r w:rsidRPr="009678C1">
        <w:rPr>
          <w:rFonts w:ascii="Times New Roman" w:eastAsia="Times New Roman" w:hAnsi="Times New Roman" w:cs="Times New Roman"/>
          <w:sz w:val="24"/>
          <w:szCs w:val="24"/>
        </w:rPr>
        <w:t xml:space="preserve"> Olarak Sosyal Hizmette Kimlik Kavramı</w:t>
      </w:r>
    </w:p>
    <w:p w14:paraId="3122DBDC" w14:textId="3658CA5D" w:rsidR="00D44AB2" w:rsidRDefault="00995BCA" w:rsidP="009678C1">
      <w:pPr>
        <w:pStyle w:val="ListeParagraf"/>
        <w:numPr>
          <w:ilvl w:val="0"/>
          <w:numId w:val="4"/>
        </w:numPr>
        <w:spacing w:before="120" w:after="0" w:line="360" w:lineRule="auto"/>
        <w:jc w:val="both"/>
        <w:rPr>
          <w:rFonts w:ascii="Times New Roman" w:eastAsia="Times New Roman" w:hAnsi="Times New Roman" w:cs="Times New Roman"/>
          <w:sz w:val="24"/>
          <w:szCs w:val="24"/>
        </w:rPr>
      </w:pPr>
      <w:r w:rsidRPr="009678C1">
        <w:rPr>
          <w:rFonts w:ascii="Times New Roman" w:eastAsia="Times New Roman" w:hAnsi="Times New Roman" w:cs="Times New Roman"/>
          <w:sz w:val="24"/>
          <w:szCs w:val="24"/>
        </w:rPr>
        <w:t>28 Nisan 2021- Sosyal Hizmet Uzmanlarının Hayatını Kolaylaştıracak Teknolojik Uygulamalar</w:t>
      </w:r>
    </w:p>
    <w:p w14:paraId="07582A0E" w14:textId="5C520D83" w:rsidR="00A84B89" w:rsidRDefault="00A84B8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15946FD" w14:textId="77777777" w:rsidR="00D44AB2" w:rsidRDefault="00995BCA" w:rsidP="009678C1">
      <w:pPr>
        <w:numPr>
          <w:ilvl w:val="1"/>
          <w:numId w:val="2"/>
        </w:numPr>
        <w:pBdr>
          <w:top w:val="nil"/>
          <w:left w:val="nil"/>
          <w:bottom w:val="nil"/>
          <w:right w:val="nil"/>
          <w:between w:val="nil"/>
        </w:pBdr>
        <w:spacing w:before="120" w:after="0" w:line="360" w:lineRule="auto"/>
        <w:ind w:left="1077" w:hanging="35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20</w:t>
      </w:r>
      <w:r w:rsidR="00501C8A">
        <w:rPr>
          <w:rFonts w:ascii="Times New Roman" w:eastAsia="Times New Roman" w:hAnsi="Times New Roman" w:cs="Times New Roman"/>
          <w:b/>
          <w:color w:val="000000"/>
          <w:sz w:val="24"/>
          <w:szCs w:val="24"/>
        </w:rPr>
        <w:t>21-2022</w:t>
      </w:r>
      <w:r>
        <w:rPr>
          <w:rFonts w:ascii="Times New Roman" w:eastAsia="Times New Roman" w:hAnsi="Times New Roman" w:cs="Times New Roman"/>
          <w:b/>
          <w:color w:val="000000"/>
          <w:sz w:val="24"/>
          <w:szCs w:val="24"/>
        </w:rPr>
        <w:t xml:space="preserve"> Yılları Hedefleri</w:t>
      </w:r>
    </w:p>
    <w:p w14:paraId="790516FF" w14:textId="77777777" w:rsidR="00D44AB2" w:rsidRDefault="00995BC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Bölümümüz 2021-2022 yılı hedefleri Üniversitemiz 2016-2023 Stratejik Planı kapsamındaki eylemler (bilimsel üretim, öğrenmeyi mükemmelleştirmek, toplumun gereksinimlerine yanıt vermek), doğrultusunda aşağıdaki gibi belirlenmiştir.</w:t>
      </w:r>
    </w:p>
    <w:p w14:paraId="53503297" w14:textId="77777777" w:rsidR="00D44AB2" w:rsidRDefault="00995BCA">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Bilimsel Üretime İlişkin Hedefler</w:t>
      </w:r>
    </w:p>
    <w:p w14:paraId="46B1B1BB" w14:textId="77777777" w:rsidR="00D44AB2" w:rsidRDefault="00995BC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Hedef 1:</w:t>
      </w:r>
      <w:r>
        <w:rPr>
          <w:rFonts w:ascii="Times New Roman" w:eastAsia="Times New Roman" w:hAnsi="Times New Roman" w:cs="Times New Roman"/>
          <w:sz w:val="24"/>
          <w:szCs w:val="24"/>
        </w:rPr>
        <w:t xml:space="preserve"> Lisans ve/veya Yüksek Lisans öğrencilerimizle birlikte öğretim elemanlarımızı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 Öğrenci ve Öğretim Elemanı Değişim Programı ve HUSBİK kapsamında öğrenci ve öğretim elemanı değişimini sağlamak.</w:t>
      </w:r>
    </w:p>
    <w:p w14:paraId="29FC3BD6" w14:textId="77777777" w:rsidR="00D44AB2" w:rsidRDefault="00995BC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Hedef 2:</w:t>
      </w:r>
      <w:r>
        <w:rPr>
          <w:rFonts w:ascii="Times New Roman" w:eastAsia="Times New Roman" w:hAnsi="Times New Roman" w:cs="Times New Roman"/>
          <w:sz w:val="24"/>
          <w:szCs w:val="24"/>
        </w:rPr>
        <w:t xml:space="preserve"> Bölüm elemanlarımızın hakemli dergilerde İngilizce ve/veya Türkçe en az beş adet yayın yapmalarını sağlamak.</w:t>
      </w:r>
    </w:p>
    <w:p w14:paraId="4C903F9B" w14:textId="77777777" w:rsidR="00D44AB2" w:rsidRDefault="00995BC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Hedef 4:</w:t>
      </w:r>
      <w:r>
        <w:rPr>
          <w:rFonts w:ascii="Times New Roman" w:eastAsia="Times New Roman" w:hAnsi="Times New Roman" w:cs="Times New Roman"/>
          <w:sz w:val="24"/>
          <w:szCs w:val="24"/>
        </w:rPr>
        <w:t xml:space="preserve"> Güz ya da Bahar döneminde en az bir konferans, panel ya da </w:t>
      </w:r>
      <w:proofErr w:type="spellStart"/>
      <w:r>
        <w:rPr>
          <w:rFonts w:ascii="Times New Roman" w:eastAsia="Times New Roman" w:hAnsi="Times New Roman" w:cs="Times New Roman"/>
          <w:sz w:val="24"/>
          <w:szCs w:val="24"/>
        </w:rPr>
        <w:t>çalıştay</w:t>
      </w:r>
      <w:proofErr w:type="spellEnd"/>
      <w:r>
        <w:rPr>
          <w:rFonts w:ascii="Times New Roman" w:eastAsia="Times New Roman" w:hAnsi="Times New Roman" w:cs="Times New Roman"/>
          <w:sz w:val="24"/>
          <w:szCs w:val="24"/>
        </w:rPr>
        <w:t xml:space="preserve"> düzenlemek</w:t>
      </w:r>
    </w:p>
    <w:p w14:paraId="54E5065B" w14:textId="77777777" w:rsidR="00D44AB2" w:rsidRDefault="00995BCA">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Öğrenmeyi Mükemmelleştirmeye İlişkin Hedefler</w:t>
      </w:r>
    </w:p>
    <w:p w14:paraId="7131C438" w14:textId="77777777" w:rsidR="00D44AB2" w:rsidRDefault="00995BC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Hedef 5:</w:t>
      </w:r>
      <w:r>
        <w:rPr>
          <w:rFonts w:ascii="Times New Roman" w:eastAsia="Times New Roman" w:hAnsi="Times New Roman" w:cs="Times New Roman"/>
          <w:sz w:val="24"/>
          <w:szCs w:val="24"/>
        </w:rPr>
        <w:t xml:space="preserve"> Bölüm öğrencilerimizin eğitsel ve sosyal gelişimlerini arttırmak amacıyla öğrencilerimiz için kurs, eğitim, </w:t>
      </w:r>
      <w:proofErr w:type="spellStart"/>
      <w:r>
        <w:rPr>
          <w:rFonts w:ascii="Times New Roman" w:eastAsia="Times New Roman" w:hAnsi="Times New Roman" w:cs="Times New Roman"/>
          <w:sz w:val="24"/>
          <w:szCs w:val="24"/>
        </w:rPr>
        <w:t>çalıştay</w:t>
      </w:r>
      <w:proofErr w:type="spellEnd"/>
      <w:r>
        <w:rPr>
          <w:rFonts w:ascii="Times New Roman" w:eastAsia="Times New Roman" w:hAnsi="Times New Roman" w:cs="Times New Roman"/>
          <w:sz w:val="24"/>
          <w:szCs w:val="24"/>
        </w:rPr>
        <w:t xml:space="preserve"> gibi etkinlikler düzenlemek.</w:t>
      </w:r>
    </w:p>
    <w:p w14:paraId="1D419F84" w14:textId="77777777" w:rsidR="00D44AB2" w:rsidRDefault="00995BCA">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Toplumun Gereksinimlerine Yanıt Vermeye İlişkin Hedefler</w:t>
      </w:r>
    </w:p>
    <w:p w14:paraId="79915880" w14:textId="7158F225" w:rsidR="00D44AB2" w:rsidRDefault="00995BC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Hedef 6: </w:t>
      </w:r>
      <w:r>
        <w:rPr>
          <w:rFonts w:ascii="Times New Roman" w:eastAsia="Times New Roman" w:hAnsi="Times New Roman" w:cs="Times New Roman"/>
          <w:sz w:val="24"/>
          <w:szCs w:val="24"/>
        </w:rPr>
        <w:t xml:space="preserve">Toplumda ihtiyaç içinde olan farklı nüfus gruplarına (çocuk, engelli, kadın, yaşlı </w:t>
      </w:r>
      <w:proofErr w:type="spellStart"/>
      <w:r>
        <w:rPr>
          <w:rFonts w:ascii="Times New Roman" w:eastAsia="Times New Roman" w:hAnsi="Times New Roman" w:cs="Times New Roman"/>
          <w:sz w:val="24"/>
          <w:szCs w:val="24"/>
        </w:rPr>
        <w:t>v.b</w:t>
      </w:r>
      <w:proofErr w:type="spellEnd"/>
      <w:r>
        <w:rPr>
          <w:rFonts w:ascii="Times New Roman" w:eastAsia="Times New Roman" w:hAnsi="Times New Roman" w:cs="Times New Roman"/>
          <w:sz w:val="24"/>
          <w:szCs w:val="24"/>
        </w:rPr>
        <w:t xml:space="preserve">.) yönelik bilgilendirici, destekleyici, eğitici en az iki toplantı, eğitim </w:t>
      </w:r>
      <w:proofErr w:type="spellStart"/>
      <w:r>
        <w:rPr>
          <w:rFonts w:ascii="Times New Roman" w:eastAsia="Times New Roman" w:hAnsi="Times New Roman" w:cs="Times New Roman"/>
          <w:sz w:val="24"/>
          <w:szCs w:val="24"/>
        </w:rPr>
        <w:t>v.b</w:t>
      </w:r>
      <w:proofErr w:type="spellEnd"/>
      <w:r>
        <w:rPr>
          <w:rFonts w:ascii="Times New Roman" w:eastAsia="Times New Roman" w:hAnsi="Times New Roman" w:cs="Times New Roman"/>
          <w:sz w:val="24"/>
          <w:szCs w:val="24"/>
        </w:rPr>
        <w:t>. düzenlemek.</w:t>
      </w:r>
    </w:p>
    <w:p w14:paraId="7C4E5A4B" w14:textId="64EADBF7" w:rsidR="00A84B89" w:rsidRDefault="00A84B8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5BFB958" w14:textId="77777777" w:rsidR="00D44AB2" w:rsidRDefault="00995BCA">
      <w:pPr>
        <w:numPr>
          <w:ilvl w:val="0"/>
          <w:numId w:val="2"/>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Akademik Performans Değerlendirmesi</w:t>
      </w:r>
    </w:p>
    <w:p w14:paraId="47362A0D" w14:textId="77777777" w:rsidR="002C43D5" w:rsidRPr="00D84328" w:rsidRDefault="002C43D5" w:rsidP="00D84328">
      <w:pPr>
        <w:spacing w:after="0" w:line="360" w:lineRule="auto"/>
        <w:jc w:val="both"/>
        <w:rPr>
          <w:rFonts w:ascii="Times New Roman" w:eastAsia="Times New Roman" w:hAnsi="Times New Roman" w:cs="Times New Roman"/>
          <w:sz w:val="24"/>
          <w:szCs w:val="24"/>
        </w:rPr>
      </w:pPr>
      <w:bookmarkStart w:id="0" w:name="_heading=h.gjdgxs" w:colFirst="0" w:colLast="0"/>
      <w:bookmarkStart w:id="1" w:name="_heading=h.4lw8qcm27pfr" w:colFirst="0" w:colLast="0"/>
      <w:bookmarkEnd w:id="0"/>
      <w:bookmarkEnd w:id="1"/>
      <w:r w:rsidRPr="00D84328">
        <w:rPr>
          <w:rFonts w:ascii="Times New Roman" w:eastAsia="Times New Roman" w:hAnsi="Times New Roman" w:cs="Times New Roman"/>
          <w:sz w:val="24"/>
          <w:szCs w:val="24"/>
        </w:rPr>
        <w:t>Bölümümüz öğretim üyesi/öğretim elemanlarının akademik performansları aşağıda sunulmuştur.</w:t>
      </w:r>
    </w:p>
    <w:tbl>
      <w:tblPr>
        <w:tblStyle w:val="aa"/>
        <w:tblW w:w="905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508"/>
        <w:gridCol w:w="1544"/>
      </w:tblGrid>
      <w:tr w:rsidR="002C43D5" w14:paraId="610B1CB0" w14:textId="77777777" w:rsidTr="00A84B89">
        <w:tc>
          <w:tcPr>
            <w:tcW w:w="9052" w:type="dxa"/>
            <w:gridSpan w:val="2"/>
            <w:shd w:val="clear" w:color="auto" w:fill="FFFFFF"/>
            <w:tcMar>
              <w:top w:w="0" w:type="dxa"/>
              <w:left w:w="108" w:type="dxa"/>
              <w:bottom w:w="0" w:type="dxa"/>
              <w:right w:w="108" w:type="dxa"/>
            </w:tcMar>
          </w:tcPr>
          <w:p w14:paraId="03F820B3"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 Dr. Arzu </w:t>
            </w:r>
            <w:proofErr w:type="spellStart"/>
            <w:r>
              <w:rPr>
                <w:rFonts w:ascii="Times New Roman" w:eastAsia="Times New Roman" w:hAnsi="Times New Roman" w:cs="Times New Roman"/>
                <w:b/>
                <w:sz w:val="24"/>
                <w:szCs w:val="24"/>
              </w:rPr>
              <w:t>İçağasıoğlu</w:t>
            </w:r>
            <w:proofErr w:type="spellEnd"/>
            <w:r>
              <w:rPr>
                <w:rFonts w:ascii="Times New Roman" w:eastAsia="Times New Roman" w:hAnsi="Times New Roman" w:cs="Times New Roman"/>
                <w:b/>
                <w:sz w:val="24"/>
                <w:szCs w:val="24"/>
              </w:rPr>
              <w:t xml:space="preserve"> Çoban</w:t>
            </w:r>
          </w:p>
        </w:tc>
      </w:tr>
      <w:tr w:rsidR="002C43D5" w14:paraId="09BFB990" w14:textId="77777777" w:rsidTr="00A84B89">
        <w:tc>
          <w:tcPr>
            <w:tcW w:w="7508" w:type="dxa"/>
            <w:shd w:val="clear" w:color="auto" w:fill="FFFFFF"/>
            <w:tcMar>
              <w:top w:w="0" w:type="dxa"/>
              <w:left w:w="108" w:type="dxa"/>
              <w:bottom w:w="0" w:type="dxa"/>
              <w:right w:w="108" w:type="dxa"/>
            </w:tcMar>
          </w:tcPr>
          <w:p w14:paraId="0258657B"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544" w:type="dxa"/>
            <w:shd w:val="clear" w:color="auto" w:fill="FFFFFF"/>
            <w:tcMar>
              <w:top w:w="0" w:type="dxa"/>
              <w:left w:w="108" w:type="dxa"/>
              <w:bottom w:w="0" w:type="dxa"/>
              <w:right w:w="108" w:type="dxa"/>
            </w:tcMar>
          </w:tcPr>
          <w:p w14:paraId="1439D57C"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Ulusal Kitap Bölümleri</w:t>
            </w:r>
            <w:r>
              <w:rPr>
                <w:rFonts w:ascii="Times New Roman" w:eastAsia="Times New Roman" w:hAnsi="Times New Roman" w:cs="Times New Roman"/>
                <w:sz w:val="24"/>
                <w:szCs w:val="24"/>
              </w:rPr>
              <w:t xml:space="preserve"> </w:t>
            </w:r>
          </w:p>
        </w:tc>
      </w:tr>
      <w:tr w:rsidR="00A84B89" w14:paraId="450A430B" w14:textId="77777777" w:rsidTr="00A84B89">
        <w:tc>
          <w:tcPr>
            <w:tcW w:w="7508" w:type="dxa"/>
            <w:shd w:val="clear" w:color="auto" w:fill="FFFFFF"/>
            <w:tcMar>
              <w:top w:w="0" w:type="dxa"/>
              <w:left w:w="108" w:type="dxa"/>
              <w:bottom w:w="0" w:type="dxa"/>
              <w:right w:w="108" w:type="dxa"/>
            </w:tcMar>
          </w:tcPr>
          <w:p w14:paraId="1B3E86AE" w14:textId="77777777" w:rsidR="00A84B89" w:rsidRDefault="00A84B89" w:rsidP="007608D0">
            <w:pPr>
              <w:spacing w:after="1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İçağasıoğlu</w:t>
            </w:r>
            <w:proofErr w:type="spellEnd"/>
            <w:r>
              <w:rPr>
                <w:rFonts w:ascii="Times New Roman" w:eastAsia="Times New Roman" w:hAnsi="Times New Roman" w:cs="Times New Roman"/>
                <w:sz w:val="24"/>
                <w:szCs w:val="24"/>
              </w:rPr>
              <w:t xml:space="preserve"> Çoban, A. Engellilik Durumunda Yaşam Boyu Gelişim. </w:t>
            </w:r>
            <w:proofErr w:type="spellStart"/>
            <w:proofErr w:type="gramStart"/>
            <w:r>
              <w:rPr>
                <w:rFonts w:ascii="Times New Roman" w:eastAsia="Times New Roman" w:hAnsi="Times New Roman" w:cs="Times New Roman"/>
                <w:sz w:val="24"/>
                <w:szCs w:val="24"/>
              </w:rPr>
              <w:t>In:Doç</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Dr. Melike </w:t>
            </w:r>
            <w:proofErr w:type="spellStart"/>
            <w:r>
              <w:rPr>
                <w:rFonts w:ascii="Times New Roman" w:eastAsia="Times New Roman" w:hAnsi="Times New Roman" w:cs="Times New Roman"/>
                <w:sz w:val="24"/>
                <w:szCs w:val="24"/>
              </w:rPr>
              <w:t>Tekindal</w:t>
            </w:r>
            <w:proofErr w:type="spellEnd"/>
            <w:r>
              <w:rPr>
                <w:rFonts w:ascii="Times New Roman" w:eastAsia="Times New Roman" w:hAnsi="Times New Roman" w:cs="Times New Roman"/>
                <w:sz w:val="24"/>
                <w:szCs w:val="24"/>
              </w:rPr>
              <w:t xml:space="preserve"> - Doç. Dr. Seda </w:t>
            </w: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 </w:t>
            </w:r>
            <w:proofErr w:type="spellStart"/>
            <w:r>
              <w:rPr>
                <w:rFonts w:ascii="Times New Roman" w:eastAsia="Times New Roman" w:hAnsi="Times New Roman" w:cs="Times New Roman"/>
                <w:sz w:val="24"/>
                <w:szCs w:val="24"/>
              </w:rPr>
              <w:t>editors</w:t>
            </w:r>
            <w:proofErr w:type="spellEnd"/>
            <w:r>
              <w:rPr>
                <w:rFonts w:ascii="Times New Roman" w:eastAsia="Times New Roman" w:hAnsi="Times New Roman" w:cs="Times New Roman"/>
                <w:sz w:val="24"/>
                <w:szCs w:val="24"/>
              </w:rPr>
              <w:t>. Engellilik Alanında Sosyal Hizmet Kuram Ve Uygulamaları. Ankara: Nobel Akademi; 2020. p.3-18.</w:t>
            </w:r>
          </w:p>
        </w:tc>
        <w:tc>
          <w:tcPr>
            <w:tcW w:w="1544" w:type="dxa"/>
            <w:vMerge w:val="restart"/>
            <w:shd w:val="clear" w:color="auto" w:fill="FFFFFF"/>
            <w:tcMar>
              <w:top w:w="0" w:type="dxa"/>
              <w:left w:w="108" w:type="dxa"/>
              <w:bottom w:w="0" w:type="dxa"/>
              <w:right w:w="108" w:type="dxa"/>
            </w:tcMar>
          </w:tcPr>
          <w:p w14:paraId="48C191FC" w14:textId="77777777" w:rsidR="00A84B89" w:rsidRDefault="00A84B89"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A84B89" w14:paraId="69E053A9" w14:textId="77777777" w:rsidTr="00A84B89">
        <w:tc>
          <w:tcPr>
            <w:tcW w:w="7508" w:type="dxa"/>
            <w:shd w:val="clear" w:color="auto" w:fill="FFFFFF"/>
            <w:tcMar>
              <w:top w:w="0" w:type="dxa"/>
              <w:left w:w="108" w:type="dxa"/>
              <w:bottom w:w="0" w:type="dxa"/>
              <w:right w:w="108" w:type="dxa"/>
            </w:tcMar>
          </w:tcPr>
          <w:p w14:paraId="35BAD650" w14:textId="77777777" w:rsidR="00A84B89" w:rsidRDefault="00A84B89"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İlik, B. A. </w:t>
            </w:r>
            <w:proofErr w:type="spellStart"/>
            <w:r>
              <w:rPr>
                <w:rFonts w:ascii="Times New Roman" w:eastAsia="Times New Roman" w:hAnsi="Times New Roman" w:cs="Times New Roman"/>
                <w:sz w:val="24"/>
                <w:szCs w:val="24"/>
              </w:rPr>
              <w:t>İçağasıoğlu</w:t>
            </w:r>
            <w:proofErr w:type="spellEnd"/>
            <w:r>
              <w:rPr>
                <w:rFonts w:ascii="Times New Roman" w:eastAsia="Times New Roman" w:hAnsi="Times New Roman" w:cs="Times New Roman"/>
                <w:sz w:val="24"/>
                <w:szCs w:val="24"/>
              </w:rPr>
              <w:t xml:space="preserve"> Çoban. Çocukların Duygusal İstismarı ve Sosyal Hizmet Müdahalesi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Gülüz </w:t>
            </w:r>
            <w:proofErr w:type="spellStart"/>
            <w:r>
              <w:rPr>
                <w:rFonts w:ascii="Times New Roman" w:eastAsia="Times New Roman" w:hAnsi="Times New Roman" w:cs="Times New Roman"/>
                <w:sz w:val="24"/>
                <w:szCs w:val="24"/>
              </w:rPr>
              <w:t>Koluban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editors</w:t>
            </w:r>
            <w:proofErr w:type="spellEnd"/>
            <w:r>
              <w:rPr>
                <w:rFonts w:ascii="Times New Roman" w:eastAsia="Times New Roman" w:hAnsi="Times New Roman" w:cs="Times New Roman"/>
                <w:sz w:val="24"/>
                <w:szCs w:val="24"/>
              </w:rPr>
              <w:t>. Adli Psikoloji Bakış Açısıyla Duygusal İstismar. 2020. p. 191-207</w:t>
            </w:r>
          </w:p>
        </w:tc>
        <w:tc>
          <w:tcPr>
            <w:tcW w:w="1544" w:type="dxa"/>
            <w:vMerge/>
            <w:shd w:val="clear" w:color="auto" w:fill="FFFFFF"/>
            <w:tcMar>
              <w:top w:w="0" w:type="dxa"/>
              <w:left w:w="108" w:type="dxa"/>
              <w:bottom w:w="0" w:type="dxa"/>
              <w:right w:w="108" w:type="dxa"/>
            </w:tcMar>
          </w:tcPr>
          <w:p w14:paraId="5BBC8251" w14:textId="77777777" w:rsidR="00A84B89" w:rsidRDefault="00A84B89" w:rsidP="007608D0">
            <w:pPr>
              <w:jc w:val="both"/>
              <w:rPr>
                <w:rFonts w:ascii="Times New Roman" w:eastAsia="Times New Roman" w:hAnsi="Times New Roman" w:cs="Times New Roman"/>
                <w:sz w:val="24"/>
                <w:szCs w:val="24"/>
              </w:rPr>
            </w:pPr>
          </w:p>
        </w:tc>
      </w:tr>
      <w:tr w:rsidR="00A84B89" w14:paraId="31C22CC7" w14:textId="77777777" w:rsidTr="00A84B89">
        <w:tc>
          <w:tcPr>
            <w:tcW w:w="7508" w:type="dxa"/>
            <w:shd w:val="clear" w:color="auto" w:fill="FFFFFF"/>
            <w:tcMar>
              <w:top w:w="0" w:type="dxa"/>
              <w:left w:w="108" w:type="dxa"/>
              <w:bottom w:w="0" w:type="dxa"/>
              <w:right w:w="108" w:type="dxa"/>
            </w:tcMar>
          </w:tcPr>
          <w:p w14:paraId="5DF66C5C" w14:textId="77777777" w:rsidR="00A84B89" w:rsidRDefault="00A84B89" w:rsidP="007608D0">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İçağasıoğlu</w:t>
            </w:r>
            <w:proofErr w:type="spellEnd"/>
            <w:r>
              <w:rPr>
                <w:rFonts w:ascii="Times New Roman" w:eastAsia="Times New Roman" w:hAnsi="Times New Roman" w:cs="Times New Roman"/>
                <w:sz w:val="24"/>
                <w:szCs w:val="24"/>
              </w:rPr>
              <w:t xml:space="preserve"> Çoban, A Toplum Temelli Ruh Sağlığında Ailelerle Sosyal Hizmet Uygulaması.</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Ayten Kaya Kılıç </w:t>
            </w:r>
            <w:proofErr w:type="spellStart"/>
            <w:r>
              <w:rPr>
                <w:rFonts w:ascii="Times New Roman" w:eastAsia="Times New Roman" w:hAnsi="Times New Roman" w:cs="Times New Roman"/>
                <w:sz w:val="24"/>
                <w:szCs w:val="24"/>
              </w:rPr>
              <w:t>editors</w:t>
            </w:r>
            <w:proofErr w:type="spellEnd"/>
            <w:r>
              <w:rPr>
                <w:rFonts w:ascii="Times New Roman" w:eastAsia="Times New Roman" w:hAnsi="Times New Roman" w:cs="Times New Roman"/>
                <w:sz w:val="24"/>
                <w:szCs w:val="24"/>
              </w:rPr>
              <w:t>.  Toplum Temelli Ruh Sağlığında Sosyal Hizmet Uygulamaları. 2020. p. 257-273</w:t>
            </w:r>
          </w:p>
        </w:tc>
        <w:tc>
          <w:tcPr>
            <w:tcW w:w="1544" w:type="dxa"/>
            <w:vMerge/>
            <w:shd w:val="clear" w:color="auto" w:fill="FFFFFF"/>
            <w:tcMar>
              <w:top w:w="0" w:type="dxa"/>
              <w:left w:w="108" w:type="dxa"/>
              <w:bottom w:w="0" w:type="dxa"/>
              <w:right w:w="108" w:type="dxa"/>
            </w:tcMar>
          </w:tcPr>
          <w:p w14:paraId="51A7E9D3" w14:textId="77777777" w:rsidR="00A84B89" w:rsidRDefault="00A84B89" w:rsidP="007608D0">
            <w:pPr>
              <w:jc w:val="both"/>
              <w:rPr>
                <w:rFonts w:ascii="Times New Roman" w:eastAsia="Times New Roman" w:hAnsi="Times New Roman" w:cs="Times New Roman"/>
                <w:sz w:val="24"/>
                <w:szCs w:val="24"/>
              </w:rPr>
            </w:pPr>
          </w:p>
        </w:tc>
      </w:tr>
      <w:tr w:rsidR="00A84B89" w14:paraId="4DAC286D" w14:textId="77777777" w:rsidTr="00A84B89">
        <w:tc>
          <w:tcPr>
            <w:tcW w:w="7508" w:type="dxa"/>
            <w:shd w:val="clear" w:color="auto" w:fill="FFFFFF"/>
            <w:tcMar>
              <w:top w:w="0" w:type="dxa"/>
              <w:left w:w="108" w:type="dxa"/>
              <w:bottom w:w="0" w:type="dxa"/>
              <w:right w:w="108" w:type="dxa"/>
            </w:tcMar>
          </w:tcPr>
          <w:p w14:paraId="013CA211" w14:textId="6D770DCB" w:rsidR="00A84B89" w:rsidRDefault="00A84B89" w:rsidP="007608D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İçağasıoğlu</w:t>
            </w:r>
            <w:proofErr w:type="spellEnd"/>
            <w:r>
              <w:rPr>
                <w:rFonts w:ascii="Times New Roman" w:eastAsia="Times New Roman" w:hAnsi="Times New Roman" w:cs="Times New Roman"/>
                <w:sz w:val="24"/>
                <w:szCs w:val="24"/>
              </w:rPr>
              <w:t xml:space="preserve"> Çoban, A. </w:t>
            </w:r>
            <w:proofErr w:type="spellStart"/>
            <w:r>
              <w:rPr>
                <w:rFonts w:ascii="Times New Roman" w:eastAsia="Times New Roman" w:hAnsi="Times New Roman" w:cs="Times New Roman"/>
                <w:sz w:val="24"/>
                <w:szCs w:val="24"/>
              </w:rPr>
              <w:t>Quid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Rides</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Fabula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Narratur</w:t>
            </w:r>
            <w:proofErr w:type="spellEnd"/>
            <w:r>
              <w:rPr>
                <w:rFonts w:ascii="Times New Roman" w:eastAsia="Times New Roman" w:hAnsi="Times New Roman" w:cs="Times New Roman"/>
                <w:sz w:val="24"/>
                <w:szCs w:val="24"/>
              </w:rPr>
              <w:t xml:space="preserve">: Gençlik Politikaları Ne Anlatıyor?  </w:t>
            </w:r>
            <w:proofErr w:type="spellStart"/>
            <w:proofErr w:type="gramStart"/>
            <w:r>
              <w:rPr>
                <w:rFonts w:ascii="Times New Roman" w:eastAsia="Times New Roman" w:hAnsi="Times New Roman" w:cs="Times New Roman"/>
                <w:sz w:val="24"/>
                <w:szCs w:val="24"/>
              </w:rPr>
              <w:t>In:Merve</w:t>
            </w:r>
            <w:proofErr w:type="spellEnd"/>
            <w:proofErr w:type="gramEnd"/>
            <w:r>
              <w:rPr>
                <w:rFonts w:ascii="Times New Roman" w:eastAsia="Times New Roman" w:hAnsi="Times New Roman" w:cs="Times New Roman"/>
                <w:sz w:val="24"/>
                <w:szCs w:val="24"/>
              </w:rPr>
              <w:t xml:space="preserve"> Deniz Pak, Emre Özcan </w:t>
            </w:r>
            <w:proofErr w:type="spellStart"/>
            <w:r>
              <w:rPr>
                <w:rFonts w:ascii="Times New Roman" w:eastAsia="Times New Roman" w:hAnsi="Times New Roman" w:cs="Times New Roman"/>
                <w:sz w:val="24"/>
                <w:szCs w:val="24"/>
              </w:rPr>
              <w:t>editors</w:t>
            </w:r>
            <w:proofErr w:type="spellEnd"/>
            <w:r>
              <w:rPr>
                <w:rFonts w:ascii="Times New Roman" w:eastAsia="Times New Roman" w:hAnsi="Times New Roman" w:cs="Times New Roman"/>
                <w:sz w:val="24"/>
                <w:szCs w:val="24"/>
              </w:rPr>
              <w:t>. Gençliğin Dönüşümü Politika ve Mücadele. Ankara: Nobel Akademik Yayıncılık; 2020. p.1-11.</w:t>
            </w:r>
          </w:p>
        </w:tc>
        <w:tc>
          <w:tcPr>
            <w:tcW w:w="1544" w:type="dxa"/>
            <w:vMerge/>
            <w:shd w:val="clear" w:color="auto" w:fill="FFFFFF"/>
            <w:tcMar>
              <w:top w:w="0" w:type="dxa"/>
              <w:left w:w="108" w:type="dxa"/>
              <w:bottom w:w="0" w:type="dxa"/>
              <w:right w:w="108" w:type="dxa"/>
            </w:tcMar>
          </w:tcPr>
          <w:p w14:paraId="0E221C81" w14:textId="77777777" w:rsidR="00A84B89" w:rsidRDefault="00A84B89" w:rsidP="007608D0">
            <w:pPr>
              <w:jc w:val="both"/>
              <w:rPr>
                <w:rFonts w:ascii="Times New Roman" w:eastAsia="Times New Roman" w:hAnsi="Times New Roman" w:cs="Times New Roman"/>
                <w:b/>
                <w:sz w:val="24"/>
                <w:szCs w:val="24"/>
              </w:rPr>
            </w:pPr>
          </w:p>
        </w:tc>
      </w:tr>
      <w:tr w:rsidR="00A84B89" w14:paraId="2DF75737" w14:textId="77777777" w:rsidTr="00A84B89">
        <w:tc>
          <w:tcPr>
            <w:tcW w:w="7508" w:type="dxa"/>
            <w:shd w:val="clear" w:color="auto" w:fill="FFFFFF"/>
            <w:tcMar>
              <w:top w:w="0" w:type="dxa"/>
              <w:left w:w="108" w:type="dxa"/>
              <w:bottom w:w="0" w:type="dxa"/>
              <w:right w:w="108" w:type="dxa"/>
            </w:tcMar>
          </w:tcPr>
          <w:p w14:paraId="6097BF57" w14:textId="77777777" w:rsidR="00A84B89" w:rsidRDefault="00A84B89" w:rsidP="007608D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Güner, D. A. </w:t>
            </w:r>
            <w:proofErr w:type="spellStart"/>
            <w:r>
              <w:rPr>
                <w:rFonts w:ascii="Times New Roman" w:eastAsia="Times New Roman" w:hAnsi="Times New Roman" w:cs="Times New Roman"/>
                <w:sz w:val="24"/>
                <w:szCs w:val="24"/>
              </w:rPr>
              <w:t>İçağasıoğlu</w:t>
            </w:r>
            <w:proofErr w:type="spellEnd"/>
            <w:r>
              <w:rPr>
                <w:rFonts w:ascii="Times New Roman" w:eastAsia="Times New Roman" w:hAnsi="Times New Roman" w:cs="Times New Roman"/>
                <w:sz w:val="24"/>
                <w:szCs w:val="24"/>
              </w:rPr>
              <w:t xml:space="preserve"> Çoban. Hayat Koşullarının Çocukları: Korunma İhtiyacı Olan Ergenlerle Grup Çalışması.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Grup Çalışması Sosyal Hizmet Alanlarından Örnekler. Nobel Akademik Yayıncılık, Ankara, 2021. p.99-128</w:t>
            </w:r>
          </w:p>
        </w:tc>
        <w:tc>
          <w:tcPr>
            <w:tcW w:w="1544" w:type="dxa"/>
            <w:vMerge/>
            <w:shd w:val="clear" w:color="auto" w:fill="FFFFFF"/>
            <w:tcMar>
              <w:top w:w="0" w:type="dxa"/>
              <w:left w:w="108" w:type="dxa"/>
              <w:bottom w:w="0" w:type="dxa"/>
              <w:right w:w="108" w:type="dxa"/>
            </w:tcMar>
          </w:tcPr>
          <w:p w14:paraId="389457C1" w14:textId="77777777" w:rsidR="00A84B89" w:rsidRDefault="00A84B89" w:rsidP="007608D0">
            <w:pPr>
              <w:jc w:val="both"/>
              <w:rPr>
                <w:rFonts w:ascii="Times New Roman" w:eastAsia="Times New Roman" w:hAnsi="Times New Roman" w:cs="Times New Roman"/>
                <w:b/>
                <w:sz w:val="24"/>
                <w:szCs w:val="24"/>
              </w:rPr>
            </w:pPr>
          </w:p>
        </w:tc>
      </w:tr>
      <w:tr w:rsidR="00A84B89" w14:paraId="2C1C0602" w14:textId="77777777" w:rsidTr="00A84B89">
        <w:tc>
          <w:tcPr>
            <w:tcW w:w="7508" w:type="dxa"/>
            <w:shd w:val="clear" w:color="auto" w:fill="FFFFFF"/>
            <w:tcMar>
              <w:top w:w="0" w:type="dxa"/>
              <w:left w:w="108" w:type="dxa"/>
              <w:bottom w:w="0" w:type="dxa"/>
              <w:right w:w="108" w:type="dxa"/>
            </w:tcMar>
          </w:tcPr>
          <w:p w14:paraId="04D99321" w14:textId="77777777" w:rsidR="00A84B89" w:rsidRDefault="00A84B89" w:rsidP="007608D0">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Turğut</w:t>
            </w:r>
            <w:proofErr w:type="spellEnd"/>
            <w:r>
              <w:rPr>
                <w:rFonts w:ascii="Times New Roman" w:eastAsia="Times New Roman" w:hAnsi="Times New Roman" w:cs="Times New Roman"/>
                <w:sz w:val="24"/>
                <w:szCs w:val="24"/>
              </w:rPr>
              <w:t xml:space="preserve"> Güller, B. A. </w:t>
            </w:r>
            <w:proofErr w:type="spellStart"/>
            <w:r>
              <w:rPr>
                <w:rFonts w:ascii="Times New Roman" w:eastAsia="Times New Roman" w:hAnsi="Times New Roman" w:cs="Times New Roman"/>
                <w:sz w:val="24"/>
                <w:szCs w:val="24"/>
              </w:rPr>
              <w:t>İçağasıoğlu</w:t>
            </w:r>
            <w:proofErr w:type="spellEnd"/>
            <w:r>
              <w:rPr>
                <w:rFonts w:ascii="Times New Roman" w:eastAsia="Times New Roman" w:hAnsi="Times New Roman" w:cs="Times New Roman"/>
                <w:sz w:val="24"/>
                <w:szCs w:val="24"/>
              </w:rPr>
              <w:t xml:space="preserve"> Çoban. Kadın </w:t>
            </w:r>
            <w:proofErr w:type="spellStart"/>
            <w:r>
              <w:rPr>
                <w:rFonts w:ascii="Times New Roman" w:eastAsia="Times New Roman" w:hAnsi="Times New Roman" w:cs="Times New Roman"/>
                <w:sz w:val="24"/>
                <w:szCs w:val="24"/>
              </w:rPr>
              <w:t>Sığınmaevinde</w:t>
            </w:r>
            <w:proofErr w:type="spellEnd"/>
            <w:r>
              <w:rPr>
                <w:rFonts w:ascii="Times New Roman" w:eastAsia="Times New Roman" w:hAnsi="Times New Roman" w:cs="Times New Roman"/>
                <w:sz w:val="24"/>
                <w:szCs w:val="24"/>
              </w:rPr>
              <w:t xml:space="preserve"> Kalan Çocuklarla Grup Odaklı Sosyal Hizmet Uygulaması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Grup Çalışması Sosyal Hizmet Alanlarından Örnekler. Nobel Akademik Yayıncılık, Ankara, 2021. p.1-23.</w:t>
            </w:r>
          </w:p>
        </w:tc>
        <w:tc>
          <w:tcPr>
            <w:tcW w:w="1544" w:type="dxa"/>
            <w:vMerge/>
            <w:shd w:val="clear" w:color="auto" w:fill="FFFFFF"/>
            <w:tcMar>
              <w:top w:w="0" w:type="dxa"/>
              <w:left w:w="108" w:type="dxa"/>
              <w:bottom w:w="0" w:type="dxa"/>
              <w:right w:w="108" w:type="dxa"/>
            </w:tcMar>
          </w:tcPr>
          <w:p w14:paraId="29EE0AAB" w14:textId="77777777" w:rsidR="00A84B89" w:rsidRDefault="00A84B89" w:rsidP="007608D0">
            <w:pPr>
              <w:jc w:val="both"/>
              <w:rPr>
                <w:rFonts w:ascii="Times New Roman" w:eastAsia="Times New Roman" w:hAnsi="Times New Roman" w:cs="Times New Roman"/>
                <w:sz w:val="24"/>
                <w:szCs w:val="24"/>
              </w:rPr>
            </w:pPr>
          </w:p>
        </w:tc>
      </w:tr>
      <w:tr w:rsidR="003761FB" w14:paraId="75FC2BFE" w14:textId="77777777" w:rsidTr="00A84B89">
        <w:tc>
          <w:tcPr>
            <w:tcW w:w="7508" w:type="dxa"/>
            <w:shd w:val="clear" w:color="auto" w:fill="FFFFFF"/>
            <w:tcMar>
              <w:top w:w="0" w:type="dxa"/>
              <w:left w:w="108" w:type="dxa"/>
              <w:bottom w:w="0" w:type="dxa"/>
              <w:right w:w="108" w:type="dxa"/>
            </w:tcMar>
          </w:tcPr>
          <w:p w14:paraId="4A1F43EE" w14:textId="77777777" w:rsidR="003761FB" w:rsidRDefault="00C95B05" w:rsidP="003761F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544" w:type="dxa"/>
            <w:shd w:val="clear" w:color="auto" w:fill="FFFFFF"/>
            <w:tcMar>
              <w:top w:w="0" w:type="dxa"/>
              <w:left w:w="108" w:type="dxa"/>
              <w:bottom w:w="0" w:type="dxa"/>
              <w:right w:w="108" w:type="dxa"/>
            </w:tcMar>
          </w:tcPr>
          <w:p w14:paraId="780C581D" w14:textId="77777777" w:rsidR="00A84B89" w:rsidRDefault="00C95B05" w:rsidP="003761F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Uluslararası </w:t>
            </w:r>
          </w:p>
          <w:p w14:paraId="3E37D6C0" w14:textId="77777777" w:rsidR="00A84B89" w:rsidRDefault="00C95B05" w:rsidP="003761F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Söz</w:t>
            </w:r>
            <w:r w:rsidR="00A84B89">
              <w:rPr>
                <w:rFonts w:ascii="Times New Roman" w:eastAsia="Times New Roman" w:hAnsi="Times New Roman" w:cs="Times New Roman"/>
                <w:b/>
                <w:sz w:val="24"/>
                <w:szCs w:val="24"/>
              </w:rPr>
              <w:t>el</w:t>
            </w:r>
          </w:p>
          <w:p w14:paraId="2C7DED0F" w14:textId="738E8957" w:rsidR="003761FB" w:rsidRDefault="00C95B05" w:rsidP="003761F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Bildiriler</w:t>
            </w:r>
          </w:p>
        </w:tc>
      </w:tr>
      <w:tr w:rsidR="00C95B05" w14:paraId="015D75C2" w14:textId="77777777" w:rsidTr="00A84B89">
        <w:tc>
          <w:tcPr>
            <w:tcW w:w="7508" w:type="dxa"/>
            <w:shd w:val="clear" w:color="auto" w:fill="FFFFFF"/>
            <w:tcMar>
              <w:top w:w="0" w:type="dxa"/>
              <w:left w:w="108" w:type="dxa"/>
              <w:bottom w:w="0" w:type="dxa"/>
              <w:right w:w="108" w:type="dxa"/>
            </w:tcMar>
          </w:tcPr>
          <w:p w14:paraId="66309D6B" w14:textId="77777777" w:rsidR="00C95B05" w:rsidRPr="00605D5E" w:rsidRDefault="00C95B05" w:rsidP="003761FB">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İçağasıoğlu</w:t>
            </w:r>
            <w:proofErr w:type="spellEnd"/>
            <w:r>
              <w:rPr>
                <w:rFonts w:ascii="Times New Roman" w:eastAsia="Times New Roman" w:hAnsi="Times New Roman" w:cs="Times New Roman"/>
                <w:sz w:val="24"/>
                <w:szCs w:val="24"/>
              </w:rPr>
              <w:t xml:space="preserve"> Çoban, A. “Sosyal Hizmet Eğitiminde Paradigma Değişimi”. </w:t>
            </w:r>
            <w:r w:rsidRPr="00605D5E">
              <w:rPr>
                <w:rFonts w:ascii="Times New Roman" w:eastAsia="Times New Roman" w:hAnsi="Times New Roman" w:cs="Times New Roman"/>
                <w:sz w:val="24"/>
                <w:szCs w:val="24"/>
              </w:rPr>
              <w:t>Sosyal Hizmet Eğitimi 2021: Türkiye’de v</w:t>
            </w:r>
            <w:r>
              <w:rPr>
                <w:rFonts w:ascii="Times New Roman" w:eastAsia="Times New Roman" w:hAnsi="Times New Roman" w:cs="Times New Roman"/>
                <w:sz w:val="24"/>
                <w:szCs w:val="24"/>
              </w:rPr>
              <w:t>e Dünyada Sosyal Hizmet Eğitimi</w:t>
            </w:r>
            <w:r w:rsidRPr="00605D5E">
              <w:rPr>
                <w:rFonts w:ascii="Times New Roman" w:eastAsia="Times New Roman" w:hAnsi="Times New Roman" w:cs="Times New Roman"/>
                <w:sz w:val="24"/>
                <w:szCs w:val="24"/>
              </w:rPr>
              <w:t xml:space="preserve"> Sempozyumu</w:t>
            </w:r>
            <w:r>
              <w:rPr>
                <w:rFonts w:ascii="Times New Roman" w:eastAsia="Times New Roman" w:hAnsi="Times New Roman" w:cs="Times New Roman"/>
                <w:sz w:val="24"/>
                <w:szCs w:val="24"/>
              </w:rPr>
              <w:t xml:space="preserve">. 25.06.2021. </w:t>
            </w:r>
            <w:r w:rsidRPr="00C95B05">
              <w:rPr>
                <w:rFonts w:ascii="Times New Roman" w:eastAsia="Times New Roman" w:hAnsi="Times New Roman" w:cs="Times New Roman"/>
                <w:sz w:val="24"/>
                <w:szCs w:val="24"/>
              </w:rPr>
              <w:t>SHUPERVIZYON</w:t>
            </w:r>
          </w:p>
        </w:tc>
        <w:tc>
          <w:tcPr>
            <w:tcW w:w="1544" w:type="dxa"/>
            <w:shd w:val="clear" w:color="auto" w:fill="FFFFFF"/>
            <w:tcMar>
              <w:top w:w="0" w:type="dxa"/>
              <w:left w:w="108" w:type="dxa"/>
              <w:bottom w:w="0" w:type="dxa"/>
              <w:right w:w="108" w:type="dxa"/>
            </w:tcMar>
          </w:tcPr>
          <w:p w14:paraId="7213EC4F" w14:textId="77777777" w:rsidR="00C95B05" w:rsidRPr="00C95B05" w:rsidRDefault="00C95B05" w:rsidP="003761FB">
            <w:pPr>
              <w:jc w:val="both"/>
              <w:rPr>
                <w:rFonts w:ascii="Times New Roman" w:eastAsia="Times New Roman" w:hAnsi="Times New Roman" w:cs="Times New Roman"/>
                <w:sz w:val="24"/>
                <w:szCs w:val="24"/>
              </w:rPr>
            </w:pPr>
            <w:r w:rsidRPr="00C95B05">
              <w:rPr>
                <w:rFonts w:ascii="Times New Roman" w:eastAsia="Times New Roman" w:hAnsi="Times New Roman" w:cs="Times New Roman"/>
                <w:sz w:val="24"/>
                <w:szCs w:val="24"/>
              </w:rPr>
              <w:t>1</w:t>
            </w:r>
          </w:p>
        </w:tc>
      </w:tr>
      <w:tr w:rsidR="00C95B05" w14:paraId="39C1928F" w14:textId="77777777" w:rsidTr="00A84B89">
        <w:tc>
          <w:tcPr>
            <w:tcW w:w="7508" w:type="dxa"/>
            <w:shd w:val="clear" w:color="auto" w:fill="FFFFFF"/>
            <w:tcMar>
              <w:top w:w="0" w:type="dxa"/>
              <w:left w:w="108" w:type="dxa"/>
              <w:bottom w:w="0" w:type="dxa"/>
              <w:right w:w="108" w:type="dxa"/>
            </w:tcMar>
          </w:tcPr>
          <w:p w14:paraId="797B4C0B" w14:textId="77777777" w:rsidR="00C95B05" w:rsidRDefault="00C95B05" w:rsidP="00C95B0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544" w:type="dxa"/>
            <w:shd w:val="clear" w:color="auto" w:fill="FFFFFF"/>
            <w:tcMar>
              <w:top w:w="0" w:type="dxa"/>
              <w:left w:w="108" w:type="dxa"/>
              <w:bottom w:w="0" w:type="dxa"/>
              <w:right w:w="108" w:type="dxa"/>
            </w:tcMar>
          </w:tcPr>
          <w:p w14:paraId="0A214786" w14:textId="77777777" w:rsidR="00C95B05" w:rsidRDefault="00C95B05" w:rsidP="00C95B0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Ulusal Sözel Bildiriler</w:t>
            </w:r>
          </w:p>
        </w:tc>
      </w:tr>
      <w:tr w:rsidR="00C95B05" w14:paraId="4181D9C2" w14:textId="77777777" w:rsidTr="00A84B89">
        <w:tc>
          <w:tcPr>
            <w:tcW w:w="7508" w:type="dxa"/>
            <w:shd w:val="clear" w:color="auto" w:fill="FFFFFF"/>
            <w:tcMar>
              <w:top w:w="0" w:type="dxa"/>
              <w:left w:w="108" w:type="dxa"/>
              <w:bottom w:w="0" w:type="dxa"/>
              <w:right w:w="108" w:type="dxa"/>
            </w:tcMar>
          </w:tcPr>
          <w:p w14:paraId="5220383D" w14:textId="10AD9BC7" w:rsidR="00C95B05" w:rsidRDefault="00C95B05" w:rsidP="00C95B0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İçağasıoğlu</w:t>
            </w:r>
            <w:proofErr w:type="spellEnd"/>
            <w:r>
              <w:rPr>
                <w:rFonts w:ascii="Times New Roman" w:eastAsia="Times New Roman" w:hAnsi="Times New Roman" w:cs="Times New Roman"/>
                <w:sz w:val="24"/>
                <w:szCs w:val="24"/>
              </w:rPr>
              <w:t xml:space="preserve"> Çoban, A. “Yeşil Sosyal Hizmet”</w:t>
            </w:r>
            <w:r w:rsidR="00A84B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İklim Değişikliği ve Sosyal Hizmet Söyleşileri. 27.02.2021 SHUDER, İstanbul Şubesi</w:t>
            </w:r>
          </w:p>
        </w:tc>
        <w:tc>
          <w:tcPr>
            <w:tcW w:w="1544" w:type="dxa"/>
            <w:shd w:val="clear" w:color="auto" w:fill="FFFFFF"/>
            <w:tcMar>
              <w:top w:w="0" w:type="dxa"/>
              <w:left w:w="108" w:type="dxa"/>
              <w:bottom w:w="0" w:type="dxa"/>
              <w:right w:w="108" w:type="dxa"/>
            </w:tcMar>
          </w:tcPr>
          <w:p w14:paraId="391A5028" w14:textId="77777777" w:rsidR="00C95B05" w:rsidRDefault="00C95B05" w:rsidP="00C95B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67A079C8" w14:textId="63F078AE" w:rsidR="002C43D5" w:rsidRPr="002C43D5" w:rsidRDefault="00A84B89" w:rsidP="00D84328">
      <w:pPr>
        <w:pStyle w:val="ListeParagraf"/>
        <w:shd w:val="clear" w:color="auto" w:fill="FFFFFF"/>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2C43D5" w:rsidRPr="002C43D5">
        <w:rPr>
          <w:rFonts w:ascii="Times New Roman" w:eastAsia="Times New Roman" w:hAnsi="Times New Roman" w:cs="Times New Roman"/>
          <w:b/>
          <w:sz w:val="24"/>
          <w:szCs w:val="24"/>
        </w:rPr>
        <w:t>rojeler (Uluslararası)</w:t>
      </w:r>
    </w:p>
    <w:tbl>
      <w:tblPr>
        <w:tblStyle w:val="ab"/>
        <w:tblW w:w="9052" w:type="dxa"/>
        <w:tblInd w:w="0" w:type="dxa"/>
        <w:tblLayout w:type="fixed"/>
        <w:tblLook w:val="0400" w:firstRow="0" w:lastRow="0" w:firstColumn="0" w:lastColumn="0" w:noHBand="0" w:noVBand="1"/>
      </w:tblPr>
      <w:tblGrid>
        <w:gridCol w:w="3251"/>
        <w:gridCol w:w="4110"/>
        <w:gridCol w:w="1691"/>
      </w:tblGrid>
      <w:tr w:rsidR="002C43D5" w14:paraId="4ADC8B7A" w14:textId="77777777" w:rsidTr="00A84B89">
        <w:tc>
          <w:tcPr>
            <w:tcW w:w="3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26CE5EB"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 İsmi</w:t>
            </w:r>
          </w:p>
        </w:tc>
        <w:tc>
          <w:tcPr>
            <w:tcW w:w="411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76BD304D"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Tarihi/Sorumlusu</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52F2E232"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Tamamlanma Durumu</w:t>
            </w:r>
          </w:p>
        </w:tc>
      </w:tr>
      <w:tr w:rsidR="002C43D5" w14:paraId="74A9181E" w14:textId="77777777" w:rsidTr="00A84B89">
        <w:tc>
          <w:tcPr>
            <w:tcW w:w="32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9DFB611" w14:textId="77777777" w:rsidR="002C43D5" w:rsidRDefault="00D84328" w:rsidP="007608D0">
            <w:pPr>
              <w:jc w:val="both"/>
              <w:rPr>
                <w:rFonts w:ascii="Times New Roman" w:eastAsia="Times New Roman" w:hAnsi="Times New Roman" w:cs="Times New Roman"/>
                <w:sz w:val="24"/>
                <w:szCs w:val="24"/>
              </w:rPr>
            </w:pPr>
            <w:r w:rsidRPr="003E5BAE">
              <w:rPr>
                <w:rFonts w:ascii="Times New Roman" w:hAnsi="Times New Roman" w:cs="Times New Roman"/>
                <w:lang w:val="en-US"/>
              </w:rPr>
              <w:t xml:space="preserve">Orientation </w:t>
            </w:r>
            <w:proofErr w:type="spellStart"/>
            <w:r w:rsidRPr="003E5BAE">
              <w:rPr>
                <w:rFonts w:ascii="Times New Roman" w:hAnsi="Times New Roman" w:cs="Times New Roman"/>
                <w:lang w:val="en-US"/>
              </w:rPr>
              <w:t>Programme</w:t>
            </w:r>
            <w:proofErr w:type="spellEnd"/>
            <w:r w:rsidRPr="003E5BAE">
              <w:rPr>
                <w:rFonts w:ascii="Times New Roman" w:hAnsi="Times New Roman" w:cs="Times New Roman"/>
                <w:lang w:val="en-US"/>
              </w:rPr>
              <w:t xml:space="preserve"> Targeting Women and Children to Facilitate Their Integration in Turkey</w:t>
            </w:r>
          </w:p>
        </w:tc>
        <w:tc>
          <w:tcPr>
            <w:tcW w:w="41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6586F7C" w14:textId="77777777" w:rsidR="002C43D5" w:rsidRDefault="00D84328"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Nisan 2020-Mart 2021</w:t>
            </w:r>
          </w:p>
          <w:p w14:paraId="69B9C28F" w14:textId="77777777" w:rsidR="00D84328" w:rsidRDefault="00D84328"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UNCHR-</w:t>
            </w:r>
          </w:p>
        </w:tc>
        <w:tc>
          <w:tcPr>
            <w:tcW w:w="16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669D1FA" w14:textId="77777777" w:rsidR="002C43D5" w:rsidRDefault="00D84328"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Tamamlandı</w:t>
            </w:r>
          </w:p>
        </w:tc>
      </w:tr>
    </w:tbl>
    <w:p w14:paraId="08EA7E01" w14:textId="77777777" w:rsidR="00B856CA" w:rsidRDefault="00B856CA" w:rsidP="00D84328">
      <w:pPr>
        <w:pStyle w:val="ListeParagraf"/>
        <w:shd w:val="clear" w:color="auto" w:fill="FFFFFF"/>
        <w:spacing w:before="280" w:after="280" w:line="240" w:lineRule="auto"/>
        <w:jc w:val="both"/>
        <w:rPr>
          <w:rFonts w:ascii="Times New Roman" w:eastAsia="Times New Roman" w:hAnsi="Times New Roman" w:cs="Times New Roman"/>
          <w:b/>
          <w:sz w:val="24"/>
          <w:szCs w:val="24"/>
        </w:rPr>
      </w:pPr>
    </w:p>
    <w:p w14:paraId="160F2EDD" w14:textId="567606AA" w:rsidR="002C43D5" w:rsidRPr="002C43D5" w:rsidRDefault="002C43D5" w:rsidP="00D84328">
      <w:pPr>
        <w:pStyle w:val="ListeParagraf"/>
        <w:shd w:val="clear" w:color="auto" w:fill="FFFFFF"/>
        <w:spacing w:before="280" w:after="280" w:line="240" w:lineRule="auto"/>
        <w:jc w:val="both"/>
        <w:rPr>
          <w:rFonts w:ascii="Times New Roman" w:eastAsia="Times New Roman" w:hAnsi="Times New Roman" w:cs="Times New Roman"/>
          <w:b/>
          <w:sz w:val="24"/>
          <w:szCs w:val="24"/>
        </w:rPr>
      </w:pPr>
      <w:r w:rsidRPr="002C43D5">
        <w:rPr>
          <w:rFonts w:ascii="Times New Roman" w:eastAsia="Times New Roman" w:hAnsi="Times New Roman" w:cs="Times New Roman"/>
          <w:b/>
          <w:sz w:val="24"/>
          <w:szCs w:val="24"/>
        </w:rPr>
        <w:lastRenderedPageBreak/>
        <w:t>Bitirme Tezleri</w:t>
      </w:r>
    </w:p>
    <w:tbl>
      <w:tblPr>
        <w:tblStyle w:val="ad"/>
        <w:tblW w:w="9052" w:type="dxa"/>
        <w:tblInd w:w="0" w:type="dxa"/>
        <w:tblLayout w:type="fixed"/>
        <w:tblLook w:val="0400" w:firstRow="0" w:lastRow="0" w:firstColumn="0" w:lastColumn="0" w:noHBand="0" w:noVBand="1"/>
      </w:tblPr>
      <w:tblGrid>
        <w:gridCol w:w="4532"/>
        <w:gridCol w:w="4520"/>
      </w:tblGrid>
      <w:tr w:rsidR="002C43D5" w14:paraId="4D6F92B2" w14:textId="77777777" w:rsidTr="007608D0">
        <w:tc>
          <w:tcPr>
            <w:tcW w:w="4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F85806B" w14:textId="77777777" w:rsidR="002C43D5" w:rsidRDefault="002C43D5" w:rsidP="00A84B8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Yürütülen Bitirme Tezleri</w:t>
            </w:r>
          </w:p>
        </w:tc>
        <w:tc>
          <w:tcPr>
            <w:tcW w:w="45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1F9C6230" w14:textId="77777777" w:rsidR="002C43D5" w:rsidRDefault="002C43D5" w:rsidP="00A84B8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Yüksek lisans Tezleri</w:t>
            </w:r>
          </w:p>
        </w:tc>
      </w:tr>
      <w:tr w:rsidR="00A84B89" w14:paraId="61B08A30" w14:textId="77777777" w:rsidTr="002A4EB3">
        <w:tc>
          <w:tcPr>
            <w:tcW w:w="4532" w:type="dxa"/>
            <w:vMerge w:val="restart"/>
            <w:tcBorders>
              <w:top w:val="nil"/>
              <w:left w:val="single" w:sz="8" w:space="0" w:color="000000"/>
              <w:right w:val="single" w:sz="8" w:space="0" w:color="000000"/>
            </w:tcBorders>
            <w:shd w:val="clear" w:color="auto" w:fill="FFFFFF"/>
            <w:tcMar>
              <w:top w:w="0" w:type="dxa"/>
              <w:left w:w="108" w:type="dxa"/>
              <w:bottom w:w="0" w:type="dxa"/>
              <w:right w:w="108" w:type="dxa"/>
            </w:tcMar>
          </w:tcPr>
          <w:p w14:paraId="4C5B868A" w14:textId="77777777" w:rsidR="00A84B89" w:rsidRDefault="00A84B89" w:rsidP="00A84B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 Dr. Arzu </w:t>
            </w:r>
            <w:proofErr w:type="spellStart"/>
            <w:r>
              <w:rPr>
                <w:rFonts w:ascii="Times New Roman" w:eastAsia="Times New Roman" w:hAnsi="Times New Roman" w:cs="Times New Roman"/>
                <w:sz w:val="24"/>
                <w:szCs w:val="24"/>
              </w:rPr>
              <w:t>İçağasıoğlu</w:t>
            </w:r>
            <w:proofErr w:type="spellEnd"/>
            <w:r>
              <w:rPr>
                <w:rFonts w:ascii="Times New Roman" w:eastAsia="Times New Roman" w:hAnsi="Times New Roman" w:cs="Times New Roman"/>
                <w:sz w:val="24"/>
                <w:szCs w:val="24"/>
              </w:rPr>
              <w:t xml:space="preserve"> Çoban danışmanlığında:</w:t>
            </w:r>
          </w:p>
          <w:p w14:paraId="6E4527BC" w14:textId="77777777" w:rsidR="00A84B89" w:rsidRDefault="00A84B89" w:rsidP="00A84B89">
            <w:pPr>
              <w:spacing w:before="240" w:after="240"/>
              <w:rPr>
                <w:rFonts w:ascii="Times New Roman" w:eastAsia="Times New Roman" w:hAnsi="Times New Roman" w:cs="Times New Roman"/>
                <w:b/>
                <w:sz w:val="24"/>
                <w:szCs w:val="24"/>
              </w:rPr>
            </w:pPr>
            <w:r>
              <w:rPr>
                <w:rFonts w:ascii="Times New Roman" w:eastAsia="Times New Roman" w:hAnsi="Times New Roman" w:cs="Times New Roman"/>
                <w:sz w:val="24"/>
                <w:szCs w:val="24"/>
              </w:rPr>
              <w:t>Covıd-19 Pandemisi Sürecinde Sosyal Hizmet Bölümü Öğrencilerinin Uzaktan Eğitim Hakkındaki Görüşlerinin Belirlenmesi</w:t>
            </w:r>
          </w:p>
          <w:p w14:paraId="6E123BB3" w14:textId="77777777" w:rsidR="00A84B89" w:rsidRDefault="00A84B89" w:rsidP="00A84B8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(Tamamlandı)</w:t>
            </w:r>
          </w:p>
        </w:tc>
        <w:tc>
          <w:tcPr>
            <w:tcW w:w="45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C892B27" w14:textId="77777777" w:rsidR="00A84B89" w:rsidRDefault="00A84B89" w:rsidP="00A84B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 Dr. Arzu </w:t>
            </w:r>
            <w:proofErr w:type="spellStart"/>
            <w:r>
              <w:rPr>
                <w:rFonts w:ascii="Times New Roman" w:eastAsia="Times New Roman" w:hAnsi="Times New Roman" w:cs="Times New Roman"/>
                <w:sz w:val="24"/>
                <w:szCs w:val="24"/>
              </w:rPr>
              <w:t>İçağasıoğlu</w:t>
            </w:r>
            <w:proofErr w:type="spellEnd"/>
            <w:r>
              <w:rPr>
                <w:rFonts w:ascii="Times New Roman" w:eastAsia="Times New Roman" w:hAnsi="Times New Roman" w:cs="Times New Roman"/>
                <w:sz w:val="24"/>
                <w:szCs w:val="24"/>
              </w:rPr>
              <w:t xml:space="preserve"> Çoban danışmanlığında:</w:t>
            </w:r>
          </w:p>
          <w:p w14:paraId="45494B03" w14:textId="77777777" w:rsidR="00A84B89" w:rsidRDefault="00A84B89" w:rsidP="00A84B89">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Nazlıcan</w:t>
            </w:r>
            <w:proofErr w:type="spellEnd"/>
            <w:r>
              <w:rPr>
                <w:rFonts w:ascii="Times New Roman" w:eastAsia="Times New Roman" w:hAnsi="Times New Roman" w:cs="Times New Roman"/>
                <w:sz w:val="24"/>
                <w:szCs w:val="24"/>
              </w:rPr>
              <w:t xml:space="preserve"> Gültekin. Koruma Ve Bakım Altında Olan Ergenlere Yaşam Becerileri Kazandırılması 'Grup Odaklı Sosyal Hizmet Müdahalesi Örneği, 2020</w:t>
            </w:r>
          </w:p>
          <w:p w14:paraId="27CF95BF" w14:textId="77777777" w:rsidR="00A84B89" w:rsidRDefault="00A84B89" w:rsidP="00A84B89">
            <w:pPr>
              <w:jc w:val="both"/>
              <w:rPr>
                <w:rFonts w:ascii="Times New Roman" w:eastAsia="Times New Roman" w:hAnsi="Times New Roman" w:cs="Times New Roman"/>
                <w:sz w:val="24"/>
                <w:szCs w:val="24"/>
              </w:rPr>
            </w:pPr>
          </w:p>
        </w:tc>
      </w:tr>
      <w:tr w:rsidR="00A84B89" w14:paraId="4B208357" w14:textId="77777777" w:rsidTr="002A4EB3">
        <w:tc>
          <w:tcPr>
            <w:tcW w:w="4532"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CB2506B" w14:textId="77777777" w:rsidR="00A84B89" w:rsidRDefault="00A84B89" w:rsidP="00A84B89">
            <w:pPr>
              <w:jc w:val="both"/>
              <w:rPr>
                <w:rFonts w:ascii="Times New Roman" w:eastAsia="Times New Roman" w:hAnsi="Times New Roman" w:cs="Times New Roman"/>
                <w:sz w:val="24"/>
                <w:szCs w:val="24"/>
              </w:rPr>
            </w:pPr>
          </w:p>
        </w:tc>
        <w:tc>
          <w:tcPr>
            <w:tcW w:w="45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FC3F1CF" w14:textId="77777777" w:rsidR="00A84B89" w:rsidRDefault="00A84B89" w:rsidP="00A84B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Safiye Elif </w:t>
            </w:r>
            <w:proofErr w:type="spellStart"/>
            <w:r>
              <w:rPr>
                <w:rFonts w:ascii="Times New Roman" w:eastAsia="Times New Roman" w:hAnsi="Times New Roman" w:cs="Times New Roman"/>
                <w:sz w:val="24"/>
                <w:szCs w:val="24"/>
              </w:rPr>
              <w:t>Cıbır</w:t>
            </w:r>
            <w:proofErr w:type="spellEnd"/>
            <w:r>
              <w:rPr>
                <w:rFonts w:ascii="Times New Roman" w:eastAsia="Times New Roman" w:hAnsi="Times New Roman" w:cs="Times New Roman"/>
                <w:sz w:val="24"/>
                <w:szCs w:val="24"/>
              </w:rPr>
              <w:t>. Çocuklarla Çalışan Sivil Toplum Kuruluşlarında Gönüllü Olan Bireylerin Gönüllülük Deneyimlerinin İncelenmesi, 2020</w:t>
            </w:r>
          </w:p>
        </w:tc>
      </w:tr>
    </w:tbl>
    <w:p w14:paraId="395B853C" w14:textId="77777777" w:rsidR="002C43D5" w:rsidRPr="00D84328" w:rsidRDefault="002C43D5" w:rsidP="00D84328">
      <w:pPr>
        <w:shd w:val="clear" w:color="auto" w:fill="FFFFFF"/>
        <w:spacing w:before="280" w:after="280" w:line="240" w:lineRule="auto"/>
        <w:jc w:val="both"/>
        <w:rPr>
          <w:rFonts w:ascii="Times New Roman" w:eastAsia="Times New Roman" w:hAnsi="Times New Roman" w:cs="Times New Roman"/>
          <w:sz w:val="24"/>
          <w:szCs w:val="24"/>
        </w:rPr>
      </w:pPr>
    </w:p>
    <w:tbl>
      <w:tblPr>
        <w:tblStyle w:val="ae"/>
        <w:tblW w:w="905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936"/>
        <w:gridCol w:w="2116"/>
      </w:tblGrid>
      <w:tr w:rsidR="002C43D5" w14:paraId="04B76AA4" w14:textId="77777777" w:rsidTr="00A84B89">
        <w:tc>
          <w:tcPr>
            <w:tcW w:w="9052" w:type="dxa"/>
            <w:gridSpan w:val="2"/>
            <w:shd w:val="clear" w:color="auto" w:fill="FFFFFF"/>
            <w:tcMar>
              <w:top w:w="0" w:type="dxa"/>
              <w:left w:w="108" w:type="dxa"/>
              <w:bottom w:w="0" w:type="dxa"/>
              <w:right w:w="108" w:type="dxa"/>
            </w:tcMar>
          </w:tcPr>
          <w:p w14:paraId="07132677"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Doç. Dr. Seda </w:t>
            </w:r>
            <w:proofErr w:type="spellStart"/>
            <w:r>
              <w:rPr>
                <w:rFonts w:ascii="Times New Roman" w:eastAsia="Times New Roman" w:hAnsi="Times New Roman" w:cs="Times New Roman"/>
                <w:b/>
                <w:sz w:val="24"/>
                <w:szCs w:val="24"/>
              </w:rPr>
              <w:t>Attepe</w:t>
            </w:r>
            <w:proofErr w:type="spellEnd"/>
            <w:r>
              <w:rPr>
                <w:rFonts w:ascii="Times New Roman" w:eastAsia="Times New Roman" w:hAnsi="Times New Roman" w:cs="Times New Roman"/>
                <w:b/>
                <w:sz w:val="24"/>
                <w:szCs w:val="24"/>
              </w:rPr>
              <w:t xml:space="preserve"> Özden</w:t>
            </w:r>
          </w:p>
        </w:tc>
      </w:tr>
      <w:tr w:rsidR="002C43D5" w14:paraId="09F9AB13" w14:textId="77777777" w:rsidTr="00A84B89">
        <w:tc>
          <w:tcPr>
            <w:tcW w:w="6936" w:type="dxa"/>
            <w:shd w:val="clear" w:color="auto" w:fill="FFFFFF"/>
            <w:tcMar>
              <w:top w:w="0" w:type="dxa"/>
              <w:left w:w="108" w:type="dxa"/>
              <w:bottom w:w="0" w:type="dxa"/>
              <w:right w:w="108" w:type="dxa"/>
            </w:tcMar>
          </w:tcPr>
          <w:p w14:paraId="0B82CD07"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2116" w:type="dxa"/>
            <w:shd w:val="clear" w:color="auto" w:fill="FFFFFF"/>
            <w:tcMar>
              <w:top w:w="0" w:type="dxa"/>
              <w:left w:w="108" w:type="dxa"/>
              <w:bottom w:w="0" w:type="dxa"/>
              <w:right w:w="108" w:type="dxa"/>
            </w:tcMar>
          </w:tcPr>
          <w:p w14:paraId="340048E8"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Q1-Q2-Q3-Q4</w:t>
            </w:r>
          </w:p>
        </w:tc>
      </w:tr>
      <w:tr w:rsidR="002C43D5" w14:paraId="43C63902" w14:textId="77777777" w:rsidTr="00A84B89">
        <w:tc>
          <w:tcPr>
            <w:tcW w:w="6936" w:type="dxa"/>
            <w:shd w:val="clear" w:color="auto" w:fill="FFFFFF"/>
            <w:tcMar>
              <w:top w:w="0" w:type="dxa"/>
              <w:left w:w="108" w:type="dxa"/>
              <w:bottom w:w="0" w:type="dxa"/>
              <w:right w:w="108" w:type="dxa"/>
            </w:tcMar>
          </w:tcPr>
          <w:p w14:paraId="4A24B39F"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Akgün Çıtak E, </w:t>
            </w: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 S, </w:t>
            </w:r>
            <w:proofErr w:type="spellStart"/>
            <w:r>
              <w:rPr>
                <w:rFonts w:ascii="Times New Roman" w:eastAsia="Times New Roman" w:hAnsi="Times New Roman" w:cs="Times New Roman"/>
                <w:sz w:val="24"/>
                <w:szCs w:val="24"/>
              </w:rPr>
              <w:t>Vaskelyte</w:t>
            </w:r>
            <w:proofErr w:type="spellEnd"/>
            <w:r>
              <w:rPr>
                <w:rFonts w:ascii="Times New Roman" w:eastAsia="Times New Roman" w:hAnsi="Times New Roman" w:cs="Times New Roman"/>
                <w:sz w:val="24"/>
                <w:szCs w:val="24"/>
              </w:rPr>
              <w:t xml:space="preserve"> A, Van </w:t>
            </w:r>
            <w:proofErr w:type="spellStart"/>
            <w:r>
              <w:rPr>
                <w:rFonts w:ascii="Times New Roman" w:eastAsia="Times New Roman" w:hAnsi="Times New Roman" w:cs="Times New Roman"/>
                <w:sz w:val="24"/>
                <w:szCs w:val="24"/>
              </w:rPr>
              <w:t>Bruchem-Visser</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Pompili</w:t>
            </w:r>
            <w:proofErr w:type="spellEnd"/>
            <w:r>
              <w:rPr>
                <w:rFonts w:ascii="Times New Roman" w:eastAsia="Times New Roman" w:hAnsi="Times New Roman" w:cs="Times New Roman"/>
                <w:sz w:val="24"/>
                <w:szCs w:val="24"/>
              </w:rPr>
              <w:t xml:space="preserve"> S, Kav S, Acar S, </w:t>
            </w:r>
            <w:proofErr w:type="spellStart"/>
            <w:r>
              <w:rPr>
                <w:rFonts w:ascii="Times New Roman" w:eastAsia="Times New Roman" w:hAnsi="Times New Roman" w:cs="Times New Roman"/>
                <w:sz w:val="24"/>
                <w:szCs w:val="24"/>
              </w:rPr>
              <w:t>Aksoydan</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Altintas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Aytar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Baskici</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Blazeviciene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Scarpa</w:t>
            </w:r>
            <w:proofErr w:type="spellEnd"/>
            <w:r>
              <w:rPr>
                <w:rFonts w:ascii="Times New Roman" w:eastAsia="Times New Roman" w:hAnsi="Times New Roman" w:cs="Times New Roman"/>
                <w:sz w:val="24"/>
                <w:szCs w:val="24"/>
              </w:rPr>
              <w:t xml:space="preserve"> AR, </w:t>
            </w:r>
            <w:proofErr w:type="spellStart"/>
            <w:r>
              <w:rPr>
                <w:rFonts w:ascii="Times New Roman" w:eastAsia="Times New Roman" w:hAnsi="Times New Roman" w:cs="Times New Roman"/>
                <w:sz w:val="24"/>
                <w:szCs w:val="24"/>
              </w:rPr>
              <w:t>Kiziltan</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Mattace-Raso</w:t>
            </w:r>
            <w:proofErr w:type="spellEnd"/>
            <w:r>
              <w:rPr>
                <w:rFonts w:ascii="Times New Roman" w:eastAsia="Times New Roman" w:hAnsi="Times New Roman" w:cs="Times New Roman"/>
                <w:sz w:val="24"/>
                <w:szCs w:val="24"/>
              </w:rPr>
              <w:t xml:space="preserve"> FU. </w:t>
            </w:r>
            <w:proofErr w:type="spellStart"/>
            <w:r>
              <w:rPr>
                <w:rFonts w:ascii="Times New Roman" w:eastAsia="Times New Roman" w:hAnsi="Times New Roman" w:cs="Times New Roman"/>
                <w:sz w:val="24"/>
                <w:szCs w:val="24"/>
              </w:rPr>
              <w:t>Challenges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needs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informal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caregivers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elderly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Qualitative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four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European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countries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TRACE </w:t>
            </w:r>
            <w:proofErr w:type="spellStart"/>
            <w:r>
              <w:rPr>
                <w:rFonts w:ascii="Times New Roman" w:eastAsia="Times New Roman" w:hAnsi="Times New Roman" w:cs="Times New Roman"/>
                <w:sz w:val="24"/>
                <w:szCs w:val="24"/>
              </w:rPr>
              <w:t>project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Archives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Gerontology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Geriatrics</w:t>
            </w:r>
            <w:proofErr w:type="spellEnd"/>
            <w:r>
              <w:rPr>
                <w:rFonts w:ascii="Times New Roman" w:eastAsia="Times New Roman" w:hAnsi="Times New Roman" w:cs="Times New Roman"/>
                <w:sz w:val="24"/>
                <w:szCs w:val="24"/>
              </w:rPr>
              <w:t>, 2020; :-. ( SCI-</w:t>
            </w:r>
            <w:proofErr w:type="spellStart"/>
            <w:proofErr w:type="gramStart"/>
            <w:r>
              <w:rPr>
                <w:rFonts w:ascii="Times New Roman" w:eastAsia="Times New Roman" w:hAnsi="Times New Roman" w:cs="Times New Roman"/>
                <w:sz w:val="24"/>
                <w:szCs w:val="24"/>
              </w:rPr>
              <w:t>Exp</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Science</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Citation</w:t>
            </w:r>
            <w:proofErr w:type="spellEnd"/>
            <w:r>
              <w:rPr>
                <w:rFonts w:ascii="Times New Roman" w:eastAsia="Times New Roman" w:hAnsi="Times New Roman" w:cs="Times New Roman"/>
                <w:sz w:val="24"/>
                <w:szCs w:val="24"/>
              </w:rPr>
              <w:t xml:space="preserve"> Index-</w:t>
            </w:r>
            <w:proofErr w:type="spellStart"/>
            <w:r>
              <w:rPr>
                <w:rFonts w:ascii="Times New Roman" w:eastAsia="Times New Roman" w:hAnsi="Times New Roman" w:cs="Times New Roman"/>
                <w:sz w:val="24"/>
                <w:szCs w:val="24"/>
              </w:rPr>
              <w:t>Expanded</w:t>
            </w:r>
            <w:proofErr w:type="spellEnd"/>
            <w:r>
              <w:rPr>
                <w:rFonts w:ascii="Times New Roman" w:eastAsia="Times New Roman" w:hAnsi="Times New Roman" w:cs="Times New Roman"/>
                <w:sz w:val="24"/>
                <w:szCs w:val="24"/>
              </w:rPr>
              <w:t xml:space="preserve"> (SCI dahil) )</w:t>
            </w:r>
          </w:p>
        </w:tc>
        <w:tc>
          <w:tcPr>
            <w:tcW w:w="2116" w:type="dxa"/>
            <w:shd w:val="clear" w:color="auto" w:fill="FFFFFF"/>
            <w:tcMar>
              <w:top w:w="0" w:type="dxa"/>
              <w:left w:w="108" w:type="dxa"/>
              <w:bottom w:w="0" w:type="dxa"/>
              <w:right w:w="108" w:type="dxa"/>
            </w:tcMar>
          </w:tcPr>
          <w:p w14:paraId="7D0BABAE"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r>
      <w:tr w:rsidR="002C43D5" w14:paraId="164F0368" w14:textId="77777777" w:rsidTr="00A84B89">
        <w:tc>
          <w:tcPr>
            <w:tcW w:w="6936" w:type="dxa"/>
            <w:shd w:val="clear" w:color="auto" w:fill="FFFFFF"/>
            <w:tcMar>
              <w:top w:w="0" w:type="dxa"/>
              <w:left w:w="108" w:type="dxa"/>
              <w:bottom w:w="0" w:type="dxa"/>
              <w:right w:w="108" w:type="dxa"/>
            </w:tcMar>
          </w:tcPr>
          <w:p w14:paraId="2685D2E0"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2116" w:type="dxa"/>
            <w:shd w:val="clear" w:color="auto" w:fill="FFFFFF"/>
            <w:tcMar>
              <w:top w:w="0" w:type="dxa"/>
              <w:left w:w="108" w:type="dxa"/>
              <w:bottom w:w="0" w:type="dxa"/>
              <w:right w:w="108" w:type="dxa"/>
            </w:tcMar>
          </w:tcPr>
          <w:p w14:paraId="76F7AA59"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Uluslararası Makaleler</w:t>
            </w:r>
          </w:p>
        </w:tc>
      </w:tr>
      <w:tr w:rsidR="002C43D5" w14:paraId="0204CEFE" w14:textId="77777777" w:rsidTr="00A84B89">
        <w:tc>
          <w:tcPr>
            <w:tcW w:w="6936" w:type="dxa"/>
            <w:shd w:val="clear" w:color="auto" w:fill="FFFFFF"/>
            <w:tcMar>
              <w:top w:w="0" w:type="dxa"/>
              <w:left w:w="108" w:type="dxa"/>
              <w:bottom w:w="0" w:type="dxa"/>
              <w:right w:w="108" w:type="dxa"/>
            </w:tcMar>
          </w:tcPr>
          <w:p w14:paraId="704275FC"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Bekiroğlu S, </w:t>
            </w: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 S. (2021). Türkiye’de Ağır Ruhsal Hastalığa Sahip Bireylere ve Ailelerine Yönelik Psikososyal Müdahaleler: Sistematik Bir İnceleme. Psikiyatride Güncel Yaklaşımlar, 13(1):52-76.</w:t>
            </w:r>
          </w:p>
        </w:tc>
        <w:tc>
          <w:tcPr>
            <w:tcW w:w="2116" w:type="dxa"/>
            <w:shd w:val="clear" w:color="auto" w:fill="FFFFFF"/>
            <w:tcMar>
              <w:top w:w="0" w:type="dxa"/>
              <w:left w:w="108" w:type="dxa"/>
              <w:bottom w:w="0" w:type="dxa"/>
              <w:right w:w="108" w:type="dxa"/>
            </w:tcMar>
          </w:tcPr>
          <w:p w14:paraId="40B53025"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C43D5" w14:paraId="3C336BFA" w14:textId="77777777" w:rsidTr="00A84B89">
        <w:tc>
          <w:tcPr>
            <w:tcW w:w="6936" w:type="dxa"/>
            <w:shd w:val="clear" w:color="auto" w:fill="FFFFFF"/>
            <w:tcMar>
              <w:top w:w="0" w:type="dxa"/>
              <w:left w:w="108" w:type="dxa"/>
              <w:bottom w:w="0" w:type="dxa"/>
              <w:right w:w="108" w:type="dxa"/>
            </w:tcMar>
          </w:tcPr>
          <w:p w14:paraId="0D8587B2"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2116" w:type="dxa"/>
            <w:shd w:val="clear" w:color="auto" w:fill="FFFFFF"/>
            <w:tcMar>
              <w:top w:w="0" w:type="dxa"/>
              <w:left w:w="108" w:type="dxa"/>
              <w:bottom w:w="0" w:type="dxa"/>
              <w:right w:w="108" w:type="dxa"/>
            </w:tcMar>
          </w:tcPr>
          <w:p w14:paraId="56B36B97"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Ulusal Makaleler</w:t>
            </w:r>
          </w:p>
        </w:tc>
      </w:tr>
      <w:tr w:rsidR="002C43D5" w14:paraId="0BB37D8E" w14:textId="77777777" w:rsidTr="00A84B89">
        <w:tc>
          <w:tcPr>
            <w:tcW w:w="6936" w:type="dxa"/>
            <w:shd w:val="clear" w:color="auto" w:fill="FFFFFF"/>
            <w:tcMar>
              <w:top w:w="0" w:type="dxa"/>
              <w:left w:w="108" w:type="dxa"/>
              <w:bottom w:w="0" w:type="dxa"/>
              <w:right w:w="108" w:type="dxa"/>
            </w:tcMar>
          </w:tcPr>
          <w:p w14:paraId="1BC233C8"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Ulutaş, D. &amp; </w:t>
            </w: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 S. (2021). Türkiye’de Düzensiz Göç Alanında Çalışan STK’ların Rollerinin Profesyonellerin Gözünden İncelenmesi. Ufkun Ötesi Bilim Dergisi, 21 (1), 40-67.</w:t>
            </w:r>
          </w:p>
        </w:tc>
        <w:tc>
          <w:tcPr>
            <w:tcW w:w="2116" w:type="dxa"/>
            <w:shd w:val="clear" w:color="auto" w:fill="FFFFFF"/>
            <w:tcMar>
              <w:top w:w="0" w:type="dxa"/>
              <w:left w:w="108" w:type="dxa"/>
              <w:bottom w:w="0" w:type="dxa"/>
              <w:right w:w="108" w:type="dxa"/>
            </w:tcMar>
          </w:tcPr>
          <w:p w14:paraId="044950F5"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tbl>
      <w:tblPr>
        <w:tblStyle w:val="af"/>
        <w:tblW w:w="9052" w:type="dxa"/>
        <w:tblInd w:w="0" w:type="dxa"/>
        <w:tblLayout w:type="fixed"/>
        <w:tblLook w:val="0400" w:firstRow="0" w:lastRow="0" w:firstColumn="0" w:lastColumn="0" w:noHBand="0" w:noVBand="1"/>
      </w:tblPr>
      <w:tblGrid>
        <w:gridCol w:w="6936"/>
        <w:gridCol w:w="2116"/>
      </w:tblGrid>
      <w:tr w:rsidR="002C43D5" w14:paraId="06F89078" w14:textId="77777777" w:rsidTr="008707C9">
        <w:tc>
          <w:tcPr>
            <w:tcW w:w="6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FE46D0D"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211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79387BF6"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Kitap Editörlüğü</w:t>
            </w:r>
          </w:p>
        </w:tc>
      </w:tr>
      <w:tr w:rsidR="002C43D5" w14:paraId="74F6BEE2" w14:textId="77777777" w:rsidTr="008707C9">
        <w:tc>
          <w:tcPr>
            <w:tcW w:w="6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8CB0811" w14:textId="77777777" w:rsidR="002C43D5" w:rsidRDefault="002C43D5" w:rsidP="007608D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Tekindal</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 S. Melike </w:t>
            </w:r>
            <w:proofErr w:type="spellStart"/>
            <w:r>
              <w:rPr>
                <w:rFonts w:ascii="Times New Roman" w:eastAsia="Times New Roman" w:hAnsi="Times New Roman" w:cs="Times New Roman"/>
                <w:sz w:val="24"/>
                <w:szCs w:val="24"/>
              </w:rPr>
              <w:t>Tekindal</w:t>
            </w:r>
            <w:proofErr w:type="spellEnd"/>
            <w:r>
              <w:rPr>
                <w:rFonts w:ascii="Times New Roman" w:eastAsia="Times New Roman" w:hAnsi="Times New Roman" w:cs="Times New Roman"/>
                <w:sz w:val="24"/>
                <w:szCs w:val="24"/>
              </w:rPr>
              <w:t xml:space="preserve">, Seda </w:t>
            </w: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 </w:t>
            </w:r>
            <w:proofErr w:type="spellStart"/>
            <w:r>
              <w:rPr>
                <w:rFonts w:ascii="Times New Roman" w:eastAsia="Times New Roman" w:hAnsi="Times New Roman" w:cs="Times New Roman"/>
                <w:sz w:val="24"/>
                <w:szCs w:val="24"/>
              </w:rPr>
              <w:t>editors</w:t>
            </w:r>
            <w:proofErr w:type="spellEnd"/>
            <w:r>
              <w:rPr>
                <w:rFonts w:ascii="Times New Roman" w:eastAsia="Times New Roman" w:hAnsi="Times New Roman" w:cs="Times New Roman"/>
                <w:sz w:val="24"/>
                <w:szCs w:val="24"/>
              </w:rPr>
              <w:t>. Engellilik Alanında Sosyal Hizmet Kuram ve Uygulamaları. Ankara: Nobel Akademik Yayıncılık; 2020</w:t>
            </w:r>
          </w:p>
        </w:tc>
        <w:tc>
          <w:tcPr>
            <w:tcW w:w="211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700117B0"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200F0745" w14:textId="7B96B888" w:rsidR="00A84B89" w:rsidRDefault="00A84B89"/>
    <w:p w14:paraId="60322AC5" w14:textId="77777777" w:rsidR="00A84B89" w:rsidRDefault="00A84B89"/>
    <w:tbl>
      <w:tblPr>
        <w:tblStyle w:val="af"/>
        <w:tblW w:w="9052" w:type="dxa"/>
        <w:tblInd w:w="0" w:type="dxa"/>
        <w:tblLayout w:type="fixed"/>
        <w:tblLook w:val="0400" w:firstRow="0" w:lastRow="0" w:firstColumn="0" w:lastColumn="0" w:noHBand="0" w:noVBand="1"/>
      </w:tblPr>
      <w:tblGrid>
        <w:gridCol w:w="6936"/>
        <w:gridCol w:w="2116"/>
      </w:tblGrid>
      <w:tr w:rsidR="002C43D5" w14:paraId="630FF733" w14:textId="77777777" w:rsidTr="008707C9">
        <w:tc>
          <w:tcPr>
            <w:tcW w:w="6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905DF5C"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Yayın Künyesi</w:t>
            </w:r>
          </w:p>
        </w:tc>
        <w:tc>
          <w:tcPr>
            <w:tcW w:w="211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31569E9F"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Uluslararası Kitap Bölümleri</w:t>
            </w:r>
          </w:p>
        </w:tc>
      </w:tr>
      <w:tr w:rsidR="002C43D5" w14:paraId="52C130E9" w14:textId="77777777" w:rsidTr="008707C9">
        <w:tc>
          <w:tcPr>
            <w:tcW w:w="6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68B5DA1" w14:textId="77777777" w:rsidR="002C43D5" w:rsidRDefault="002C43D5" w:rsidP="007608D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Tekindal</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 S. (2020). </w:t>
            </w:r>
            <w:proofErr w:type="spellStart"/>
            <w:r>
              <w:rPr>
                <w:rFonts w:ascii="Times New Roman" w:eastAsia="Times New Roman" w:hAnsi="Times New Roman" w:cs="Times New Roman"/>
                <w:sz w:val="24"/>
                <w:szCs w:val="24"/>
              </w:rPr>
              <w:t>Situation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Future</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Social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Turkey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Palgrave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Handbook</w:t>
            </w:r>
            <w:proofErr w:type="spellEnd"/>
            <w:r>
              <w:rPr>
                <w:rFonts w:ascii="Times New Roman" w:eastAsia="Times New Roman" w:hAnsi="Times New Roman" w:cs="Times New Roman"/>
                <w:sz w:val="24"/>
                <w:szCs w:val="24"/>
              </w:rPr>
              <w:t xml:space="preserve"> of Global </w:t>
            </w:r>
            <w:proofErr w:type="spellStart"/>
            <w:r>
              <w:rPr>
                <w:rFonts w:ascii="Times New Roman" w:eastAsia="Times New Roman" w:hAnsi="Times New Roman" w:cs="Times New Roman"/>
                <w:sz w:val="24"/>
                <w:szCs w:val="24"/>
              </w:rPr>
              <w:t>Social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w:t>
            </w:r>
            <w:proofErr w:type="gramEnd"/>
            <w:r>
              <w:rPr>
                <w:rFonts w:ascii="Times New Roman" w:eastAsia="Times New Roman" w:hAnsi="Times New Roman" w:cs="Times New Roman"/>
                <w:sz w:val="24"/>
                <w:szCs w:val="24"/>
              </w:rPr>
              <w:t>.611-623.</w:t>
            </w:r>
          </w:p>
        </w:tc>
        <w:tc>
          <w:tcPr>
            <w:tcW w:w="211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5B93DE3A"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tbl>
      <w:tblPr>
        <w:tblStyle w:val="af0"/>
        <w:tblW w:w="9052" w:type="dxa"/>
        <w:tblInd w:w="0" w:type="dxa"/>
        <w:tblLayout w:type="fixed"/>
        <w:tblLook w:val="0400" w:firstRow="0" w:lastRow="0" w:firstColumn="0" w:lastColumn="0" w:noHBand="0" w:noVBand="1"/>
      </w:tblPr>
      <w:tblGrid>
        <w:gridCol w:w="6936"/>
        <w:gridCol w:w="2116"/>
      </w:tblGrid>
      <w:tr w:rsidR="002C43D5" w14:paraId="1E343827" w14:textId="77777777" w:rsidTr="008707C9">
        <w:tc>
          <w:tcPr>
            <w:tcW w:w="6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87E2C51"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211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7B76F8D0"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Ulusal Kitap Bölümleri</w:t>
            </w:r>
            <w:r>
              <w:rPr>
                <w:rFonts w:ascii="Times New Roman" w:eastAsia="Times New Roman" w:hAnsi="Times New Roman" w:cs="Times New Roman"/>
                <w:sz w:val="24"/>
                <w:szCs w:val="24"/>
              </w:rPr>
              <w:t xml:space="preserve"> </w:t>
            </w:r>
          </w:p>
        </w:tc>
      </w:tr>
      <w:tr w:rsidR="002C43D5" w14:paraId="10FBA01B" w14:textId="77777777" w:rsidTr="008707C9">
        <w:tc>
          <w:tcPr>
            <w:tcW w:w="6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45AFBEB" w14:textId="77777777" w:rsidR="002C43D5" w:rsidRDefault="002C43D5" w:rsidP="007608D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 S. (2021). Sosyal Hizmet Eğitiminde Nitel Araştırma. </w:t>
            </w:r>
            <w:proofErr w:type="spellStart"/>
            <w:proofErr w:type="gramStart"/>
            <w:r>
              <w:rPr>
                <w:rFonts w:ascii="Times New Roman" w:eastAsia="Times New Roman" w:hAnsi="Times New Roman" w:cs="Times New Roman"/>
                <w:sz w:val="24"/>
                <w:szCs w:val="24"/>
              </w:rPr>
              <w:t>In:Mehmet</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Kırlıoğlu</w:t>
            </w:r>
            <w:proofErr w:type="spellEnd"/>
            <w:r>
              <w:rPr>
                <w:rFonts w:ascii="Times New Roman" w:eastAsia="Times New Roman" w:hAnsi="Times New Roman" w:cs="Times New Roman"/>
                <w:sz w:val="24"/>
                <w:szCs w:val="24"/>
              </w:rPr>
              <w:t xml:space="preserve">, Demet </w:t>
            </w:r>
            <w:proofErr w:type="spellStart"/>
            <w:r>
              <w:rPr>
                <w:rFonts w:ascii="Times New Roman" w:eastAsia="Times New Roman" w:hAnsi="Times New Roman" w:cs="Times New Roman"/>
                <w:sz w:val="24"/>
                <w:szCs w:val="24"/>
              </w:rPr>
              <w:t>Akarçay</w:t>
            </w:r>
            <w:proofErr w:type="spellEnd"/>
            <w:r>
              <w:rPr>
                <w:rFonts w:ascii="Times New Roman" w:eastAsia="Times New Roman" w:hAnsi="Times New Roman" w:cs="Times New Roman"/>
                <w:sz w:val="24"/>
                <w:szCs w:val="24"/>
              </w:rPr>
              <w:t xml:space="preserve"> Ulutaş </w:t>
            </w:r>
            <w:proofErr w:type="spellStart"/>
            <w:r>
              <w:rPr>
                <w:rFonts w:ascii="Times New Roman" w:eastAsia="Times New Roman" w:hAnsi="Times New Roman" w:cs="Times New Roman"/>
                <w:sz w:val="24"/>
                <w:szCs w:val="24"/>
              </w:rPr>
              <w:t>editors</w:t>
            </w:r>
            <w:proofErr w:type="spellEnd"/>
            <w:r>
              <w:rPr>
                <w:rFonts w:ascii="Times New Roman" w:eastAsia="Times New Roman" w:hAnsi="Times New Roman" w:cs="Times New Roman"/>
                <w:sz w:val="24"/>
                <w:szCs w:val="24"/>
              </w:rPr>
              <w:t>. Sosyal Hizmet Eğitimin Genişleyen Sınırları: Uygulama ve Araştırma İçin Bir Rehber. Konya: Eğitim Yayınevi; 2021. p.291-305.</w:t>
            </w:r>
          </w:p>
          <w:p w14:paraId="417F58B6" w14:textId="77777777" w:rsidR="002C43D5" w:rsidRDefault="002C43D5" w:rsidP="007608D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 S. (2021). Hastanede yatarak tedavi gören ruh sağlığı sorunlarına sahip bireyler için grup çalışması.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Grup Çalışması Sosyal Hizmet Alanlarından Örnekler. Nobel Akademik Yayıncılık, Ankara. </w:t>
            </w:r>
          </w:p>
          <w:p w14:paraId="4D7B1F00" w14:textId="77777777" w:rsidR="002C43D5" w:rsidRDefault="002C43D5" w:rsidP="007608D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 S. Toplum Temelli Ruh Sağlığında Aile Müdahaleleri. </w:t>
            </w:r>
            <w:proofErr w:type="spellStart"/>
            <w:proofErr w:type="gramStart"/>
            <w:r>
              <w:rPr>
                <w:rFonts w:ascii="Times New Roman" w:eastAsia="Times New Roman" w:hAnsi="Times New Roman" w:cs="Times New Roman"/>
                <w:sz w:val="24"/>
                <w:szCs w:val="24"/>
              </w:rPr>
              <w:t>In:Ayten</w:t>
            </w:r>
            <w:proofErr w:type="spellEnd"/>
            <w:proofErr w:type="gramEnd"/>
            <w:r>
              <w:rPr>
                <w:rFonts w:ascii="Times New Roman" w:eastAsia="Times New Roman" w:hAnsi="Times New Roman" w:cs="Times New Roman"/>
                <w:sz w:val="24"/>
                <w:szCs w:val="24"/>
              </w:rPr>
              <w:t xml:space="preserve"> Kaya Kılıç </w:t>
            </w:r>
            <w:proofErr w:type="spellStart"/>
            <w:r>
              <w:rPr>
                <w:rFonts w:ascii="Times New Roman" w:eastAsia="Times New Roman" w:hAnsi="Times New Roman" w:cs="Times New Roman"/>
                <w:sz w:val="24"/>
                <w:szCs w:val="24"/>
              </w:rPr>
              <w:t>editors</w:t>
            </w:r>
            <w:proofErr w:type="spellEnd"/>
            <w:r>
              <w:rPr>
                <w:rFonts w:ascii="Times New Roman" w:eastAsia="Times New Roman" w:hAnsi="Times New Roman" w:cs="Times New Roman"/>
                <w:sz w:val="24"/>
                <w:szCs w:val="24"/>
              </w:rPr>
              <w:t>. Toplum Temelli Ruh Sağlığında Sosyal Hizmet Uygulamaları. Ankara: Nobel; 2020. p.275-286.</w:t>
            </w:r>
            <w:r>
              <w:rPr>
                <w:rFonts w:ascii="Times New Roman" w:eastAsia="Times New Roman" w:hAnsi="Times New Roman" w:cs="Times New Roman"/>
                <w:sz w:val="24"/>
                <w:szCs w:val="24"/>
              </w:rPr>
              <w:br/>
            </w:r>
          </w:p>
          <w:p w14:paraId="07611786" w14:textId="77777777" w:rsidR="002C43D5" w:rsidRDefault="002C43D5" w:rsidP="007608D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 S. Engellilik ile İlgili Modeller3. </w:t>
            </w:r>
            <w:proofErr w:type="spellStart"/>
            <w:proofErr w:type="gramStart"/>
            <w:r>
              <w:rPr>
                <w:rFonts w:ascii="Times New Roman" w:eastAsia="Times New Roman" w:hAnsi="Times New Roman" w:cs="Times New Roman"/>
                <w:sz w:val="24"/>
                <w:szCs w:val="24"/>
              </w:rPr>
              <w:t>In:Melike</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Tekindal</w:t>
            </w:r>
            <w:proofErr w:type="spellEnd"/>
            <w:r>
              <w:rPr>
                <w:rFonts w:ascii="Times New Roman" w:eastAsia="Times New Roman" w:hAnsi="Times New Roman" w:cs="Times New Roman"/>
                <w:sz w:val="24"/>
                <w:szCs w:val="24"/>
              </w:rPr>
              <w:t xml:space="preserve">, Seda </w:t>
            </w: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 </w:t>
            </w:r>
            <w:proofErr w:type="spellStart"/>
            <w:r>
              <w:rPr>
                <w:rFonts w:ascii="Times New Roman" w:eastAsia="Times New Roman" w:hAnsi="Times New Roman" w:cs="Times New Roman"/>
                <w:sz w:val="24"/>
                <w:szCs w:val="24"/>
              </w:rPr>
              <w:t>editors</w:t>
            </w:r>
            <w:proofErr w:type="spellEnd"/>
            <w:r>
              <w:rPr>
                <w:rFonts w:ascii="Times New Roman" w:eastAsia="Times New Roman" w:hAnsi="Times New Roman" w:cs="Times New Roman"/>
                <w:sz w:val="24"/>
                <w:szCs w:val="24"/>
              </w:rPr>
              <w:t>. Engellilik Alanında Sosyal Hizmet Kuram ve Uygulamaları. Ankara: Nobel Akademik Yayıncılık; 2020. p.33-42.</w:t>
            </w:r>
          </w:p>
          <w:p w14:paraId="32D01EF6" w14:textId="77777777" w:rsidR="002C43D5" w:rsidRDefault="002C43D5" w:rsidP="007608D0">
            <w:pPr>
              <w:spacing w:after="0" w:line="240" w:lineRule="auto"/>
              <w:jc w:val="both"/>
              <w:rPr>
                <w:rFonts w:ascii="Times New Roman" w:eastAsia="Times New Roman" w:hAnsi="Times New Roman" w:cs="Times New Roman"/>
                <w:sz w:val="24"/>
                <w:szCs w:val="24"/>
              </w:rPr>
            </w:pPr>
          </w:p>
          <w:p w14:paraId="75408E71" w14:textId="77777777" w:rsidR="002C43D5" w:rsidRDefault="002C43D5" w:rsidP="007608D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 S. Gençlik Dönemi Gelişim Özellikleri ve Gençlikle İlgili Kuramlar. </w:t>
            </w:r>
            <w:proofErr w:type="spellStart"/>
            <w:proofErr w:type="gramStart"/>
            <w:r>
              <w:rPr>
                <w:rFonts w:ascii="Times New Roman" w:eastAsia="Times New Roman" w:hAnsi="Times New Roman" w:cs="Times New Roman"/>
                <w:sz w:val="24"/>
                <w:szCs w:val="24"/>
              </w:rPr>
              <w:t>In:Merve</w:t>
            </w:r>
            <w:proofErr w:type="spellEnd"/>
            <w:proofErr w:type="gramEnd"/>
            <w:r>
              <w:rPr>
                <w:rFonts w:ascii="Times New Roman" w:eastAsia="Times New Roman" w:hAnsi="Times New Roman" w:cs="Times New Roman"/>
                <w:sz w:val="24"/>
                <w:szCs w:val="24"/>
              </w:rPr>
              <w:t xml:space="preserve"> Deniz Pak, Emre Özcan </w:t>
            </w:r>
            <w:proofErr w:type="spellStart"/>
            <w:r>
              <w:rPr>
                <w:rFonts w:ascii="Times New Roman" w:eastAsia="Times New Roman" w:hAnsi="Times New Roman" w:cs="Times New Roman"/>
                <w:sz w:val="24"/>
                <w:szCs w:val="24"/>
              </w:rPr>
              <w:t>editors</w:t>
            </w:r>
            <w:proofErr w:type="spellEnd"/>
            <w:r>
              <w:rPr>
                <w:rFonts w:ascii="Times New Roman" w:eastAsia="Times New Roman" w:hAnsi="Times New Roman" w:cs="Times New Roman"/>
                <w:sz w:val="24"/>
                <w:szCs w:val="24"/>
              </w:rPr>
              <w:t>. Gençliğin Dönüşümü Politika ve Mücadele. Ankara: Nobel Akademik Yayıncılık; 2020. p.119-134.</w:t>
            </w:r>
          </w:p>
        </w:tc>
        <w:tc>
          <w:tcPr>
            <w:tcW w:w="211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48A58567"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C43D5" w14:paraId="79413EB4" w14:textId="77777777" w:rsidTr="008707C9">
        <w:tc>
          <w:tcPr>
            <w:tcW w:w="6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039DD90"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211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66F5A82A"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Uluslararası Sözel Bildiriler</w:t>
            </w:r>
          </w:p>
        </w:tc>
      </w:tr>
      <w:tr w:rsidR="002C43D5" w14:paraId="7E5A249B" w14:textId="77777777" w:rsidTr="008707C9">
        <w:tc>
          <w:tcPr>
            <w:tcW w:w="6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70F6B5C" w14:textId="77777777" w:rsidR="002C43D5" w:rsidRDefault="002C43D5" w:rsidP="007608D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 S. </w:t>
            </w:r>
            <w:proofErr w:type="spellStart"/>
            <w:r>
              <w:rPr>
                <w:rFonts w:ascii="Times New Roman" w:eastAsia="Times New Roman" w:hAnsi="Times New Roman" w:cs="Times New Roman"/>
                <w:sz w:val="24"/>
                <w:szCs w:val="24"/>
              </w:rPr>
              <w:t>Improving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Women's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Mental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Health</w:t>
            </w:r>
            <w:proofErr w:type="spellEnd"/>
            <w:r>
              <w:rPr>
                <w:rFonts w:ascii="Times New Roman" w:eastAsia="Times New Roman" w:hAnsi="Times New Roman" w:cs="Times New Roman"/>
                <w:sz w:val="24"/>
                <w:szCs w:val="24"/>
              </w:rPr>
              <w:t xml:space="preserve">. World </w:t>
            </w:r>
            <w:proofErr w:type="spellStart"/>
            <w:r>
              <w:rPr>
                <w:rFonts w:ascii="Times New Roman" w:eastAsia="Times New Roman" w:hAnsi="Times New Roman" w:cs="Times New Roman"/>
                <w:sz w:val="24"/>
                <w:szCs w:val="24"/>
              </w:rPr>
              <w:t>Women</w:t>
            </w:r>
            <w:proofErr w:type="spellEnd"/>
            <w:r>
              <w:rPr>
                <w:rFonts w:ascii="Times New Roman" w:eastAsia="Times New Roman" w:hAnsi="Times New Roman" w:cs="Times New Roman"/>
                <w:sz w:val="24"/>
                <w:szCs w:val="24"/>
              </w:rPr>
              <w:t xml:space="preserve"> Conference-2: Bakü/Azerbaycan; 11/02/2021 - 12/02/2021</w:t>
            </w:r>
          </w:p>
        </w:tc>
        <w:tc>
          <w:tcPr>
            <w:tcW w:w="211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05969EE3"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2EBCEDE1" w14:textId="77777777" w:rsidR="00A84B89" w:rsidRDefault="00A84B89" w:rsidP="00D84328">
      <w:pPr>
        <w:shd w:val="clear" w:color="auto" w:fill="FFFFFF"/>
        <w:spacing w:before="280" w:after="280" w:line="240" w:lineRule="auto"/>
        <w:jc w:val="both"/>
        <w:rPr>
          <w:rFonts w:ascii="Times New Roman" w:eastAsia="Times New Roman" w:hAnsi="Times New Roman" w:cs="Times New Roman"/>
          <w:b/>
          <w:sz w:val="24"/>
          <w:szCs w:val="24"/>
        </w:rPr>
      </w:pPr>
    </w:p>
    <w:p w14:paraId="62E8D832" w14:textId="77777777" w:rsidR="00A84B89" w:rsidRDefault="00A84B89" w:rsidP="00D84328">
      <w:pPr>
        <w:shd w:val="clear" w:color="auto" w:fill="FFFFFF"/>
        <w:spacing w:before="280" w:after="280" w:line="240" w:lineRule="auto"/>
        <w:jc w:val="both"/>
        <w:rPr>
          <w:rFonts w:ascii="Times New Roman" w:eastAsia="Times New Roman" w:hAnsi="Times New Roman" w:cs="Times New Roman"/>
          <w:b/>
          <w:sz w:val="24"/>
          <w:szCs w:val="24"/>
        </w:rPr>
      </w:pPr>
    </w:p>
    <w:p w14:paraId="33EF0CCE" w14:textId="77777777" w:rsidR="00A84B89" w:rsidRDefault="00A84B89" w:rsidP="00D84328">
      <w:pPr>
        <w:shd w:val="clear" w:color="auto" w:fill="FFFFFF"/>
        <w:spacing w:before="280" w:after="280" w:line="240" w:lineRule="auto"/>
        <w:jc w:val="both"/>
        <w:rPr>
          <w:rFonts w:ascii="Times New Roman" w:eastAsia="Times New Roman" w:hAnsi="Times New Roman" w:cs="Times New Roman"/>
          <w:b/>
          <w:sz w:val="24"/>
          <w:szCs w:val="24"/>
        </w:rPr>
      </w:pPr>
    </w:p>
    <w:p w14:paraId="2CAE907D" w14:textId="77777777" w:rsidR="00A84B89" w:rsidRDefault="00A84B89" w:rsidP="00D84328">
      <w:pPr>
        <w:shd w:val="clear" w:color="auto" w:fill="FFFFFF"/>
        <w:spacing w:before="280" w:after="280" w:line="240" w:lineRule="auto"/>
        <w:jc w:val="both"/>
        <w:rPr>
          <w:rFonts w:ascii="Times New Roman" w:eastAsia="Times New Roman" w:hAnsi="Times New Roman" w:cs="Times New Roman"/>
          <w:b/>
          <w:sz w:val="24"/>
          <w:szCs w:val="24"/>
        </w:rPr>
      </w:pPr>
    </w:p>
    <w:p w14:paraId="08B6B4D3" w14:textId="77777777" w:rsidR="00A84B89" w:rsidRDefault="00A84B89" w:rsidP="00D84328">
      <w:pPr>
        <w:shd w:val="clear" w:color="auto" w:fill="FFFFFF"/>
        <w:spacing w:before="280" w:after="280" w:line="240" w:lineRule="auto"/>
        <w:jc w:val="both"/>
        <w:rPr>
          <w:rFonts w:ascii="Times New Roman" w:eastAsia="Times New Roman" w:hAnsi="Times New Roman" w:cs="Times New Roman"/>
          <w:b/>
          <w:sz w:val="24"/>
          <w:szCs w:val="24"/>
        </w:rPr>
      </w:pPr>
    </w:p>
    <w:p w14:paraId="16978BAD" w14:textId="77777777" w:rsidR="00A84B89" w:rsidRDefault="00A84B89" w:rsidP="00D84328">
      <w:pPr>
        <w:shd w:val="clear" w:color="auto" w:fill="FFFFFF"/>
        <w:spacing w:before="280" w:after="280" w:line="240" w:lineRule="auto"/>
        <w:jc w:val="both"/>
        <w:rPr>
          <w:rFonts w:ascii="Times New Roman" w:eastAsia="Times New Roman" w:hAnsi="Times New Roman" w:cs="Times New Roman"/>
          <w:b/>
          <w:sz w:val="24"/>
          <w:szCs w:val="24"/>
        </w:rPr>
      </w:pPr>
    </w:p>
    <w:p w14:paraId="633B4CB6" w14:textId="4ED63B32" w:rsidR="002C43D5" w:rsidRPr="00D84328" w:rsidRDefault="002C43D5" w:rsidP="00D84328">
      <w:pPr>
        <w:shd w:val="clear" w:color="auto" w:fill="FFFFFF"/>
        <w:spacing w:before="280" w:after="280" w:line="240" w:lineRule="auto"/>
        <w:jc w:val="both"/>
        <w:rPr>
          <w:rFonts w:ascii="Times New Roman" w:eastAsia="Times New Roman" w:hAnsi="Times New Roman" w:cs="Times New Roman"/>
          <w:b/>
          <w:sz w:val="24"/>
          <w:szCs w:val="24"/>
        </w:rPr>
      </w:pPr>
      <w:r w:rsidRPr="00D84328">
        <w:rPr>
          <w:rFonts w:ascii="Times New Roman" w:eastAsia="Times New Roman" w:hAnsi="Times New Roman" w:cs="Times New Roman"/>
          <w:b/>
          <w:sz w:val="24"/>
          <w:szCs w:val="24"/>
        </w:rPr>
        <w:lastRenderedPageBreak/>
        <w:t>Bitirme Tezleri</w:t>
      </w:r>
    </w:p>
    <w:tbl>
      <w:tblPr>
        <w:tblStyle w:val="af1"/>
        <w:tblW w:w="9052" w:type="dxa"/>
        <w:tblInd w:w="0" w:type="dxa"/>
        <w:tblLayout w:type="fixed"/>
        <w:tblLook w:val="0400" w:firstRow="0" w:lastRow="0" w:firstColumn="0" w:lastColumn="0" w:noHBand="0" w:noVBand="1"/>
      </w:tblPr>
      <w:tblGrid>
        <w:gridCol w:w="4532"/>
        <w:gridCol w:w="4520"/>
      </w:tblGrid>
      <w:tr w:rsidR="002C43D5" w14:paraId="14C40156" w14:textId="77777777" w:rsidTr="007608D0">
        <w:tc>
          <w:tcPr>
            <w:tcW w:w="4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4FACC70" w14:textId="77777777" w:rsidR="002C43D5" w:rsidRPr="00D46FFA" w:rsidRDefault="002C43D5" w:rsidP="007608D0">
            <w:pPr>
              <w:jc w:val="both"/>
              <w:rPr>
                <w:rFonts w:ascii="Times New Roman" w:eastAsia="Times New Roman" w:hAnsi="Times New Roman" w:cs="Times New Roman"/>
                <w:b/>
                <w:sz w:val="24"/>
                <w:szCs w:val="24"/>
              </w:rPr>
            </w:pPr>
            <w:r w:rsidRPr="00D46FFA">
              <w:rPr>
                <w:rFonts w:ascii="Times New Roman" w:eastAsia="Times New Roman" w:hAnsi="Times New Roman" w:cs="Times New Roman"/>
                <w:b/>
                <w:sz w:val="24"/>
                <w:szCs w:val="24"/>
              </w:rPr>
              <w:t>Yürütülen Bitirme Tezleri</w:t>
            </w:r>
          </w:p>
        </w:tc>
        <w:tc>
          <w:tcPr>
            <w:tcW w:w="45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5481DB39"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Yüksek lisans Tezleri</w:t>
            </w:r>
          </w:p>
        </w:tc>
      </w:tr>
      <w:tr w:rsidR="002C43D5" w14:paraId="2F4B7DAA" w14:textId="77777777" w:rsidTr="007608D0">
        <w:tc>
          <w:tcPr>
            <w:tcW w:w="453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E73FBBC" w14:textId="77777777" w:rsidR="00D46FFA" w:rsidRDefault="00D46FFA" w:rsidP="007608D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Doç. Dr. Seda </w:t>
            </w:r>
            <w:proofErr w:type="spellStart"/>
            <w:r>
              <w:rPr>
                <w:rFonts w:ascii="Times New Roman" w:hAnsi="Times New Roman" w:cs="Times New Roman"/>
                <w:color w:val="000000"/>
                <w:sz w:val="24"/>
                <w:szCs w:val="24"/>
                <w:shd w:val="clear" w:color="auto" w:fill="FFFFFF"/>
              </w:rPr>
              <w:t>Attepe</w:t>
            </w:r>
            <w:proofErr w:type="spellEnd"/>
            <w:r>
              <w:rPr>
                <w:rFonts w:ascii="Times New Roman" w:hAnsi="Times New Roman" w:cs="Times New Roman"/>
                <w:color w:val="000000"/>
                <w:sz w:val="24"/>
                <w:szCs w:val="24"/>
                <w:shd w:val="clear" w:color="auto" w:fill="FFFFFF"/>
              </w:rPr>
              <w:t xml:space="preserve"> Özden danışma</w:t>
            </w:r>
            <w:r w:rsidR="0080417A">
              <w:rPr>
                <w:rFonts w:ascii="Times New Roman" w:hAnsi="Times New Roman" w:cs="Times New Roman"/>
                <w:color w:val="000000"/>
                <w:sz w:val="24"/>
                <w:szCs w:val="24"/>
                <w:shd w:val="clear" w:color="auto" w:fill="FFFFFF"/>
              </w:rPr>
              <w:t>n</w:t>
            </w:r>
            <w:r>
              <w:rPr>
                <w:rFonts w:ascii="Times New Roman" w:hAnsi="Times New Roman" w:cs="Times New Roman"/>
                <w:color w:val="000000"/>
                <w:sz w:val="24"/>
                <w:szCs w:val="24"/>
                <w:shd w:val="clear" w:color="auto" w:fill="FFFFFF"/>
              </w:rPr>
              <w:t>lığında:</w:t>
            </w:r>
          </w:p>
          <w:p w14:paraId="028D3DAF" w14:textId="77777777" w:rsidR="002C43D5" w:rsidRPr="00D46FFA" w:rsidRDefault="00D46FFA" w:rsidP="007608D0">
            <w:pPr>
              <w:jc w:val="both"/>
              <w:rPr>
                <w:rFonts w:ascii="Times New Roman" w:eastAsia="Times New Roman" w:hAnsi="Times New Roman" w:cs="Times New Roman"/>
                <w:sz w:val="24"/>
                <w:szCs w:val="24"/>
              </w:rPr>
            </w:pPr>
            <w:r w:rsidRPr="00D46FFA">
              <w:rPr>
                <w:rFonts w:ascii="Times New Roman" w:hAnsi="Times New Roman" w:cs="Times New Roman"/>
                <w:color w:val="000000"/>
                <w:sz w:val="24"/>
                <w:szCs w:val="24"/>
                <w:shd w:val="clear" w:color="auto" w:fill="FFFFFF"/>
              </w:rPr>
              <w:t>Huzurevlerinde Çalışan Meslek Elemanlarının Covid-19 Pandemisi Sürecinde Yaşadığı Zorluklar (Tamamlandı)</w:t>
            </w:r>
          </w:p>
        </w:tc>
        <w:tc>
          <w:tcPr>
            <w:tcW w:w="45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F8402A4" w14:textId="77777777" w:rsidR="002C43D5" w:rsidRDefault="002C43D5" w:rsidP="007608D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Doç. Dr. Seda </w:t>
            </w: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w:t>
            </w:r>
          </w:p>
          <w:p w14:paraId="066643E5"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*Dilara Ulutaş- Türkiye’de Düzensiz Göç Alanında Çalışan STK’ların Rollerinin Profesyonellerin Gözünden İncelenmesi (2020)</w:t>
            </w:r>
          </w:p>
          <w:p w14:paraId="1C476B68"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*Çağrı Ertürk- Bütünleşme Çabalarının Göç Alanında Çalışan Sosyal Hizmet Uzmanları Gözünden Değerlendirilmesi (2020)</w:t>
            </w:r>
          </w:p>
          <w:p w14:paraId="7AF025A2"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*Beliz Öztürk-COVID-19 Pandemi Sürecinde Sosyal Hizmet Perspektifinden Beliren Yetişkinler: </w:t>
            </w:r>
            <w:proofErr w:type="spellStart"/>
            <w:r>
              <w:rPr>
                <w:rFonts w:ascii="Times New Roman" w:eastAsia="Times New Roman" w:hAnsi="Times New Roman" w:cs="Times New Roman"/>
                <w:sz w:val="24"/>
                <w:szCs w:val="24"/>
              </w:rPr>
              <w:t>Çevirimiçi</w:t>
            </w:r>
            <w:proofErr w:type="spellEnd"/>
            <w:r>
              <w:rPr>
                <w:rFonts w:ascii="Times New Roman" w:eastAsia="Times New Roman" w:hAnsi="Times New Roman" w:cs="Times New Roman"/>
                <w:sz w:val="24"/>
                <w:szCs w:val="24"/>
              </w:rPr>
              <w:t xml:space="preserve"> Grup Çalışması Örneği</w:t>
            </w:r>
          </w:p>
          <w:p w14:paraId="69E0A22C"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*Ecem Nur Dinçer-Çalışanların Gözünden Sürdürülebilir Kalkınma: Afrika Örneği (2021)</w:t>
            </w:r>
          </w:p>
          <w:p w14:paraId="69BA6898"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*Merve </w:t>
            </w:r>
            <w:proofErr w:type="spellStart"/>
            <w:r>
              <w:rPr>
                <w:rFonts w:ascii="Times New Roman" w:eastAsia="Times New Roman" w:hAnsi="Times New Roman" w:cs="Times New Roman"/>
                <w:sz w:val="24"/>
                <w:szCs w:val="24"/>
              </w:rPr>
              <w:t>Dizlek</w:t>
            </w:r>
            <w:proofErr w:type="spellEnd"/>
            <w:r>
              <w:rPr>
                <w:rFonts w:ascii="Times New Roman" w:eastAsia="Times New Roman" w:hAnsi="Times New Roman" w:cs="Times New Roman"/>
                <w:sz w:val="24"/>
                <w:szCs w:val="24"/>
              </w:rPr>
              <w:t xml:space="preserve"> Sosyal Hizmet Uzmanlarının Şizofreni Tanısı Almış Bireylere Yönelik </w:t>
            </w:r>
            <w:r w:rsidR="008536DF">
              <w:rPr>
                <w:rFonts w:ascii="Times New Roman" w:eastAsia="Times New Roman" w:hAnsi="Times New Roman" w:cs="Times New Roman"/>
                <w:sz w:val="24"/>
                <w:szCs w:val="24"/>
              </w:rPr>
              <w:t>Tutumlarının İncelenmesi (2021)</w:t>
            </w:r>
          </w:p>
        </w:tc>
      </w:tr>
    </w:tbl>
    <w:p w14:paraId="7E20B28E" w14:textId="77777777" w:rsidR="002C43D5" w:rsidRPr="00D84328" w:rsidRDefault="002C43D5" w:rsidP="00D84328">
      <w:pPr>
        <w:shd w:val="clear" w:color="auto" w:fill="FFFFFF"/>
        <w:spacing w:before="280" w:after="280" w:line="240" w:lineRule="auto"/>
        <w:jc w:val="both"/>
        <w:rPr>
          <w:rFonts w:ascii="Times New Roman" w:eastAsia="Times New Roman" w:hAnsi="Times New Roman" w:cs="Times New Roman"/>
          <w:sz w:val="24"/>
          <w:szCs w:val="24"/>
        </w:rPr>
      </w:pPr>
    </w:p>
    <w:tbl>
      <w:tblPr>
        <w:tblStyle w:val="af2"/>
        <w:tblW w:w="905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361"/>
        <w:gridCol w:w="1691"/>
      </w:tblGrid>
      <w:tr w:rsidR="00A84B89" w:rsidRPr="00A84B89" w14:paraId="031128A8" w14:textId="77777777" w:rsidTr="00A84B89">
        <w:tc>
          <w:tcPr>
            <w:tcW w:w="9052" w:type="dxa"/>
            <w:gridSpan w:val="2"/>
            <w:shd w:val="clear" w:color="auto" w:fill="FFFFFF"/>
            <w:tcMar>
              <w:top w:w="0" w:type="dxa"/>
              <w:left w:w="108" w:type="dxa"/>
              <w:bottom w:w="0" w:type="dxa"/>
              <w:right w:w="108" w:type="dxa"/>
            </w:tcMar>
          </w:tcPr>
          <w:p w14:paraId="476EDC95" w14:textId="77777777" w:rsidR="002C43D5" w:rsidRPr="00A84B89" w:rsidRDefault="002C43D5" w:rsidP="007608D0">
            <w:pPr>
              <w:jc w:val="both"/>
              <w:rPr>
                <w:rFonts w:ascii="Times New Roman" w:eastAsia="Times New Roman" w:hAnsi="Times New Roman" w:cs="Times New Roman"/>
                <w:b/>
                <w:color w:val="000000" w:themeColor="text1"/>
                <w:sz w:val="24"/>
                <w:szCs w:val="24"/>
              </w:rPr>
            </w:pPr>
            <w:proofErr w:type="spellStart"/>
            <w:r w:rsidRPr="00A84B89">
              <w:rPr>
                <w:rFonts w:ascii="Times New Roman" w:eastAsia="Times New Roman" w:hAnsi="Times New Roman" w:cs="Times New Roman"/>
                <w:b/>
                <w:color w:val="000000" w:themeColor="text1"/>
                <w:sz w:val="24"/>
                <w:szCs w:val="24"/>
              </w:rPr>
              <w:t>Öğr</w:t>
            </w:r>
            <w:proofErr w:type="spellEnd"/>
            <w:r w:rsidRPr="00A84B89">
              <w:rPr>
                <w:rFonts w:ascii="Times New Roman" w:eastAsia="Times New Roman" w:hAnsi="Times New Roman" w:cs="Times New Roman"/>
                <w:b/>
                <w:color w:val="000000" w:themeColor="text1"/>
                <w:sz w:val="24"/>
                <w:szCs w:val="24"/>
              </w:rPr>
              <w:t>. Gör. Dr. Seval BEKİROĞLU</w:t>
            </w:r>
          </w:p>
        </w:tc>
      </w:tr>
      <w:tr w:rsidR="00A84B89" w:rsidRPr="00A84B89" w14:paraId="4FA1FC30" w14:textId="77777777" w:rsidTr="00A84B89">
        <w:tc>
          <w:tcPr>
            <w:tcW w:w="7361" w:type="dxa"/>
            <w:shd w:val="clear" w:color="auto" w:fill="FFFFFF"/>
            <w:tcMar>
              <w:top w:w="0" w:type="dxa"/>
              <w:left w:w="108" w:type="dxa"/>
              <w:bottom w:w="0" w:type="dxa"/>
              <w:right w:w="108" w:type="dxa"/>
            </w:tcMar>
          </w:tcPr>
          <w:p w14:paraId="4451776B" w14:textId="77777777" w:rsidR="002C43D5" w:rsidRPr="00A84B89" w:rsidRDefault="002C43D5" w:rsidP="007608D0">
            <w:pPr>
              <w:jc w:val="both"/>
              <w:rPr>
                <w:rFonts w:ascii="Times New Roman" w:eastAsia="Times New Roman" w:hAnsi="Times New Roman" w:cs="Times New Roman"/>
                <w:b/>
                <w:color w:val="000000" w:themeColor="text1"/>
                <w:sz w:val="24"/>
                <w:szCs w:val="24"/>
              </w:rPr>
            </w:pPr>
            <w:r w:rsidRPr="00A84B89">
              <w:rPr>
                <w:rFonts w:ascii="Times New Roman" w:eastAsia="Times New Roman" w:hAnsi="Times New Roman" w:cs="Times New Roman"/>
                <w:b/>
                <w:color w:val="000000" w:themeColor="text1"/>
                <w:sz w:val="24"/>
                <w:szCs w:val="24"/>
              </w:rPr>
              <w:t>Yayın Künyesi</w:t>
            </w:r>
          </w:p>
        </w:tc>
        <w:tc>
          <w:tcPr>
            <w:tcW w:w="1691" w:type="dxa"/>
            <w:shd w:val="clear" w:color="auto" w:fill="FFFFFF"/>
            <w:tcMar>
              <w:top w:w="0" w:type="dxa"/>
              <w:left w:w="108" w:type="dxa"/>
              <w:bottom w:w="0" w:type="dxa"/>
              <w:right w:w="108" w:type="dxa"/>
            </w:tcMar>
          </w:tcPr>
          <w:p w14:paraId="045F1B2B" w14:textId="77777777" w:rsidR="002C43D5" w:rsidRPr="00A84B89" w:rsidRDefault="002C43D5" w:rsidP="007608D0">
            <w:pPr>
              <w:jc w:val="both"/>
              <w:rPr>
                <w:rFonts w:ascii="Times New Roman" w:eastAsia="Times New Roman" w:hAnsi="Times New Roman" w:cs="Times New Roman"/>
                <w:b/>
                <w:color w:val="000000" w:themeColor="text1"/>
                <w:sz w:val="24"/>
                <w:szCs w:val="24"/>
              </w:rPr>
            </w:pPr>
            <w:r w:rsidRPr="00A84B89">
              <w:rPr>
                <w:rFonts w:ascii="Times New Roman" w:eastAsia="Times New Roman" w:hAnsi="Times New Roman" w:cs="Times New Roman"/>
                <w:b/>
                <w:color w:val="000000" w:themeColor="text1"/>
                <w:sz w:val="24"/>
                <w:szCs w:val="24"/>
              </w:rPr>
              <w:t>Uluslararası Makaleler</w:t>
            </w:r>
          </w:p>
        </w:tc>
      </w:tr>
      <w:tr w:rsidR="00A84B89" w:rsidRPr="00A84B89" w14:paraId="2BD75DFD" w14:textId="77777777" w:rsidTr="00A84B89">
        <w:tc>
          <w:tcPr>
            <w:tcW w:w="7361" w:type="dxa"/>
            <w:shd w:val="clear" w:color="auto" w:fill="FFFFFF"/>
            <w:tcMar>
              <w:top w:w="0" w:type="dxa"/>
              <w:left w:w="108" w:type="dxa"/>
              <w:bottom w:w="0" w:type="dxa"/>
              <w:right w:w="108" w:type="dxa"/>
            </w:tcMar>
          </w:tcPr>
          <w:p w14:paraId="1454A6CA" w14:textId="77777777" w:rsidR="002C43D5" w:rsidRPr="00A84B89" w:rsidRDefault="002C43D5" w:rsidP="007608D0">
            <w:pPr>
              <w:jc w:val="both"/>
              <w:rPr>
                <w:rFonts w:ascii="Times New Roman" w:eastAsia="Times New Roman" w:hAnsi="Times New Roman" w:cs="Times New Roman"/>
                <w:color w:val="000000" w:themeColor="text1"/>
                <w:sz w:val="24"/>
                <w:szCs w:val="24"/>
              </w:rPr>
            </w:pPr>
            <w:proofErr w:type="spellStart"/>
            <w:r w:rsidRPr="00A84B89">
              <w:rPr>
                <w:rFonts w:ascii="Times New Roman" w:eastAsia="Times New Roman" w:hAnsi="Times New Roman" w:cs="Times New Roman"/>
                <w:color w:val="000000" w:themeColor="text1"/>
                <w:sz w:val="24"/>
                <w:szCs w:val="24"/>
              </w:rPr>
              <w:t>Kangalgil</w:t>
            </w:r>
            <w:proofErr w:type="spellEnd"/>
            <w:r w:rsidRPr="00A84B89">
              <w:rPr>
                <w:rFonts w:ascii="Times New Roman" w:eastAsia="Times New Roman" w:hAnsi="Times New Roman" w:cs="Times New Roman"/>
                <w:color w:val="000000" w:themeColor="text1"/>
                <w:sz w:val="24"/>
                <w:szCs w:val="24"/>
              </w:rPr>
              <w:t xml:space="preserve"> Balta G, Bekiroğlu S. Palyatif bakımda psikososyal destek hizmetlerinin önemi. Çalışma ve Toplum, 2021; 4(71):2797-2812. </w:t>
            </w:r>
          </w:p>
        </w:tc>
        <w:tc>
          <w:tcPr>
            <w:tcW w:w="1691" w:type="dxa"/>
            <w:vMerge w:val="restart"/>
            <w:shd w:val="clear" w:color="auto" w:fill="FFFFFF"/>
            <w:tcMar>
              <w:top w:w="0" w:type="dxa"/>
              <w:left w:w="108" w:type="dxa"/>
              <w:bottom w:w="0" w:type="dxa"/>
              <w:right w:w="108" w:type="dxa"/>
            </w:tcMar>
          </w:tcPr>
          <w:p w14:paraId="0E8F55B3" w14:textId="77777777" w:rsidR="002C43D5" w:rsidRPr="00A84B89" w:rsidRDefault="002C43D5" w:rsidP="007608D0">
            <w:pPr>
              <w:jc w:val="both"/>
              <w:rPr>
                <w:rFonts w:ascii="Times New Roman" w:eastAsia="Times New Roman" w:hAnsi="Times New Roman" w:cs="Times New Roman"/>
                <w:color w:val="000000" w:themeColor="text1"/>
                <w:sz w:val="24"/>
                <w:szCs w:val="24"/>
              </w:rPr>
            </w:pPr>
            <w:r w:rsidRPr="00A84B89">
              <w:rPr>
                <w:rFonts w:ascii="Times New Roman" w:eastAsia="Times New Roman" w:hAnsi="Times New Roman" w:cs="Times New Roman"/>
                <w:color w:val="000000" w:themeColor="text1"/>
                <w:sz w:val="24"/>
                <w:szCs w:val="24"/>
              </w:rPr>
              <w:t>3</w:t>
            </w:r>
          </w:p>
        </w:tc>
      </w:tr>
      <w:tr w:rsidR="00A84B89" w:rsidRPr="00A84B89" w14:paraId="32B63F5F" w14:textId="77777777" w:rsidTr="00A84B89">
        <w:tc>
          <w:tcPr>
            <w:tcW w:w="7361" w:type="dxa"/>
            <w:shd w:val="clear" w:color="auto" w:fill="FFFFFF"/>
            <w:tcMar>
              <w:top w:w="0" w:type="dxa"/>
              <w:left w:w="108" w:type="dxa"/>
              <w:bottom w:w="0" w:type="dxa"/>
              <w:right w:w="108" w:type="dxa"/>
            </w:tcMar>
          </w:tcPr>
          <w:p w14:paraId="003D81F7" w14:textId="77777777" w:rsidR="002C43D5" w:rsidRPr="00A84B89" w:rsidRDefault="002C43D5" w:rsidP="007608D0">
            <w:pPr>
              <w:jc w:val="both"/>
              <w:rPr>
                <w:rFonts w:ascii="Times New Roman" w:eastAsia="Times New Roman" w:hAnsi="Times New Roman" w:cs="Times New Roman"/>
                <w:color w:val="000000" w:themeColor="text1"/>
                <w:sz w:val="24"/>
                <w:szCs w:val="24"/>
              </w:rPr>
            </w:pPr>
            <w:r w:rsidRPr="00A84B89">
              <w:rPr>
                <w:rFonts w:ascii="Times New Roman" w:eastAsia="Times New Roman" w:hAnsi="Times New Roman" w:cs="Times New Roman"/>
                <w:color w:val="000000" w:themeColor="text1"/>
                <w:sz w:val="24"/>
                <w:szCs w:val="24"/>
              </w:rPr>
              <w:t xml:space="preserve">Bekiroğlu S, </w:t>
            </w:r>
            <w:proofErr w:type="spellStart"/>
            <w:r w:rsidRPr="00A84B89">
              <w:rPr>
                <w:rFonts w:ascii="Times New Roman" w:eastAsia="Times New Roman" w:hAnsi="Times New Roman" w:cs="Times New Roman"/>
                <w:color w:val="000000" w:themeColor="text1"/>
                <w:sz w:val="24"/>
                <w:szCs w:val="24"/>
              </w:rPr>
              <w:t>Attepe</w:t>
            </w:r>
            <w:proofErr w:type="spellEnd"/>
            <w:r w:rsidRPr="00A84B89">
              <w:rPr>
                <w:rFonts w:ascii="Times New Roman" w:eastAsia="Times New Roman" w:hAnsi="Times New Roman" w:cs="Times New Roman"/>
                <w:color w:val="000000" w:themeColor="text1"/>
                <w:sz w:val="24"/>
                <w:szCs w:val="24"/>
              </w:rPr>
              <w:t xml:space="preserve"> Özden S. Türkiye'de Ağır Ruhsal Hastalığa Sahip Bireylere ve Ailelerine Yönelik Psikososyal Müdahaleler: Sistematik Bir İnceleme. Psikiyatride Güncel Yaklaşımlar, 2021; 13(1):52-76.</w:t>
            </w:r>
          </w:p>
        </w:tc>
        <w:tc>
          <w:tcPr>
            <w:tcW w:w="1691" w:type="dxa"/>
            <w:vMerge/>
            <w:shd w:val="clear" w:color="auto" w:fill="FFFFFF"/>
            <w:tcMar>
              <w:top w:w="0" w:type="dxa"/>
              <w:left w:w="108" w:type="dxa"/>
              <w:bottom w:w="0" w:type="dxa"/>
              <w:right w:w="108" w:type="dxa"/>
            </w:tcMar>
          </w:tcPr>
          <w:p w14:paraId="52AF860B" w14:textId="77777777" w:rsidR="002C43D5" w:rsidRPr="00A84B89"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r>
      <w:tr w:rsidR="00A84B89" w:rsidRPr="00A84B89" w14:paraId="2F7E0B3C" w14:textId="77777777" w:rsidTr="00A84B89">
        <w:tc>
          <w:tcPr>
            <w:tcW w:w="7361" w:type="dxa"/>
            <w:shd w:val="clear" w:color="auto" w:fill="FFFFFF"/>
            <w:tcMar>
              <w:top w:w="0" w:type="dxa"/>
              <w:left w:w="108" w:type="dxa"/>
              <w:bottom w:w="0" w:type="dxa"/>
              <w:right w:w="108" w:type="dxa"/>
            </w:tcMar>
          </w:tcPr>
          <w:p w14:paraId="14A9EC8A" w14:textId="77777777" w:rsidR="002C43D5" w:rsidRPr="00A84B89" w:rsidRDefault="002C43D5" w:rsidP="007608D0">
            <w:pPr>
              <w:jc w:val="both"/>
              <w:rPr>
                <w:rFonts w:ascii="Times New Roman" w:eastAsia="Times New Roman" w:hAnsi="Times New Roman" w:cs="Times New Roman"/>
                <w:color w:val="000000" w:themeColor="text1"/>
                <w:sz w:val="24"/>
                <w:szCs w:val="24"/>
              </w:rPr>
            </w:pPr>
            <w:r w:rsidRPr="00A84B89">
              <w:rPr>
                <w:rFonts w:ascii="Times New Roman" w:eastAsia="Times New Roman" w:hAnsi="Times New Roman" w:cs="Times New Roman"/>
                <w:color w:val="000000" w:themeColor="text1"/>
                <w:sz w:val="24"/>
                <w:szCs w:val="24"/>
              </w:rPr>
              <w:t>Bekiroğlu S. Ruhsal Hastalığa Sahip Bireylere Yönelik Damgalama: Etkileyen Faktörlere ve Bireyler Üzerindeki Etkilerine Dair Kavramsal Bir Çalışma. OPUS Uluslararası Toplum Araştırmaları Dergisi, 2021; 17(33):595-618.</w:t>
            </w:r>
          </w:p>
        </w:tc>
        <w:tc>
          <w:tcPr>
            <w:tcW w:w="1691" w:type="dxa"/>
            <w:vMerge/>
            <w:shd w:val="clear" w:color="auto" w:fill="FFFFFF"/>
            <w:tcMar>
              <w:top w:w="0" w:type="dxa"/>
              <w:left w:w="108" w:type="dxa"/>
              <w:bottom w:w="0" w:type="dxa"/>
              <w:right w:w="108" w:type="dxa"/>
            </w:tcMar>
          </w:tcPr>
          <w:p w14:paraId="55E4397B" w14:textId="77777777" w:rsidR="002C43D5" w:rsidRPr="00A84B89"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r>
    </w:tbl>
    <w:p w14:paraId="0D524B5F" w14:textId="29223BA7" w:rsidR="00A84B89" w:rsidRDefault="00A84B89"/>
    <w:p w14:paraId="21573BBA" w14:textId="2A9B220B" w:rsidR="00A84B89" w:rsidRDefault="00A84B89"/>
    <w:p w14:paraId="1C75C0D0" w14:textId="6C72A39B" w:rsidR="00A84B89" w:rsidRDefault="00A84B89"/>
    <w:p w14:paraId="04FB6C6B" w14:textId="3C7B0922" w:rsidR="00A84B89" w:rsidRDefault="00A84B89"/>
    <w:p w14:paraId="571A2309" w14:textId="77777777" w:rsidR="00A84B89" w:rsidRDefault="00A84B89"/>
    <w:tbl>
      <w:tblPr>
        <w:tblStyle w:val="af2"/>
        <w:tblW w:w="905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361"/>
        <w:gridCol w:w="1691"/>
      </w:tblGrid>
      <w:tr w:rsidR="00A84B89" w:rsidRPr="00A84B89" w14:paraId="4AB33453" w14:textId="77777777" w:rsidTr="00A84B89">
        <w:tc>
          <w:tcPr>
            <w:tcW w:w="7361" w:type="dxa"/>
            <w:shd w:val="clear" w:color="auto" w:fill="FFFFFF"/>
            <w:tcMar>
              <w:top w:w="0" w:type="dxa"/>
              <w:left w:w="108" w:type="dxa"/>
              <w:bottom w:w="0" w:type="dxa"/>
              <w:right w:w="108" w:type="dxa"/>
            </w:tcMar>
          </w:tcPr>
          <w:p w14:paraId="1181D7B0" w14:textId="77777777" w:rsidR="002C43D5" w:rsidRPr="00A84B89" w:rsidRDefault="002C43D5" w:rsidP="007608D0">
            <w:pPr>
              <w:jc w:val="both"/>
              <w:rPr>
                <w:rFonts w:ascii="Times New Roman" w:eastAsia="Times New Roman" w:hAnsi="Times New Roman" w:cs="Times New Roman"/>
                <w:b/>
                <w:color w:val="000000" w:themeColor="text1"/>
                <w:sz w:val="24"/>
                <w:szCs w:val="24"/>
              </w:rPr>
            </w:pPr>
            <w:r w:rsidRPr="00A84B89">
              <w:rPr>
                <w:rFonts w:ascii="Times New Roman" w:eastAsia="Times New Roman" w:hAnsi="Times New Roman" w:cs="Times New Roman"/>
                <w:b/>
                <w:color w:val="000000" w:themeColor="text1"/>
                <w:sz w:val="24"/>
                <w:szCs w:val="24"/>
              </w:rPr>
              <w:lastRenderedPageBreak/>
              <w:t>Yayın Künyesi</w:t>
            </w:r>
          </w:p>
        </w:tc>
        <w:tc>
          <w:tcPr>
            <w:tcW w:w="1691" w:type="dxa"/>
            <w:shd w:val="clear" w:color="auto" w:fill="FFFFFF"/>
            <w:tcMar>
              <w:top w:w="0" w:type="dxa"/>
              <w:left w:w="108" w:type="dxa"/>
              <w:bottom w:w="0" w:type="dxa"/>
              <w:right w:w="108" w:type="dxa"/>
            </w:tcMar>
          </w:tcPr>
          <w:p w14:paraId="3D3C3B14" w14:textId="77777777" w:rsidR="002C43D5" w:rsidRPr="00A84B89" w:rsidRDefault="002C43D5" w:rsidP="007608D0">
            <w:pPr>
              <w:jc w:val="both"/>
              <w:rPr>
                <w:rFonts w:ascii="Times New Roman" w:eastAsia="Times New Roman" w:hAnsi="Times New Roman" w:cs="Times New Roman"/>
                <w:b/>
                <w:color w:val="000000" w:themeColor="text1"/>
                <w:sz w:val="24"/>
                <w:szCs w:val="24"/>
              </w:rPr>
            </w:pPr>
            <w:r w:rsidRPr="00A84B89">
              <w:rPr>
                <w:rFonts w:ascii="Times New Roman" w:eastAsia="Times New Roman" w:hAnsi="Times New Roman" w:cs="Times New Roman"/>
                <w:b/>
                <w:color w:val="000000" w:themeColor="text1"/>
                <w:sz w:val="24"/>
                <w:szCs w:val="24"/>
              </w:rPr>
              <w:t>Ulusal Makaleler</w:t>
            </w:r>
          </w:p>
        </w:tc>
      </w:tr>
      <w:tr w:rsidR="00A84B89" w:rsidRPr="00A84B89" w14:paraId="27910699" w14:textId="77777777" w:rsidTr="00A84B89">
        <w:tc>
          <w:tcPr>
            <w:tcW w:w="7361" w:type="dxa"/>
            <w:shd w:val="clear" w:color="auto" w:fill="FFFFFF"/>
            <w:tcMar>
              <w:top w:w="0" w:type="dxa"/>
              <w:left w:w="108" w:type="dxa"/>
              <w:bottom w:w="0" w:type="dxa"/>
              <w:right w:w="108" w:type="dxa"/>
            </w:tcMar>
          </w:tcPr>
          <w:p w14:paraId="57EB279F" w14:textId="77777777" w:rsidR="002C43D5" w:rsidRPr="00A84B89" w:rsidRDefault="002C43D5" w:rsidP="007608D0">
            <w:pPr>
              <w:jc w:val="both"/>
              <w:rPr>
                <w:rFonts w:ascii="Times New Roman" w:eastAsia="Times New Roman" w:hAnsi="Times New Roman" w:cs="Times New Roman"/>
                <w:color w:val="000000" w:themeColor="text1"/>
                <w:sz w:val="24"/>
                <w:szCs w:val="24"/>
              </w:rPr>
            </w:pPr>
            <w:r w:rsidRPr="00A84B89">
              <w:rPr>
                <w:rFonts w:ascii="Times New Roman" w:eastAsia="Times New Roman" w:hAnsi="Times New Roman" w:cs="Times New Roman"/>
                <w:color w:val="000000" w:themeColor="text1"/>
                <w:sz w:val="24"/>
                <w:szCs w:val="24"/>
              </w:rPr>
              <w:t>Bekiroğlu S. COVID-19 Pandemisi ile Mücadelede Tıbbi Sosyal Hizmetin Rolü. Başkent Üniversitesi Sağlık Bilimleri Fakültesi Dergisi, 2021; :73-85.</w:t>
            </w:r>
          </w:p>
        </w:tc>
        <w:tc>
          <w:tcPr>
            <w:tcW w:w="1691" w:type="dxa"/>
            <w:vMerge w:val="restart"/>
            <w:shd w:val="clear" w:color="auto" w:fill="FFFFFF"/>
            <w:tcMar>
              <w:top w:w="0" w:type="dxa"/>
              <w:left w:w="108" w:type="dxa"/>
              <w:bottom w:w="0" w:type="dxa"/>
              <w:right w:w="108" w:type="dxa"/>
            </w:tcMar>
          </w:tcPr>
          <w:p w14:paraId="735BE5EF" w14:textId="77777777" w:rsidR="002C43D5" w:rsidRPr="00A84B89" w:rsidRDefault="002C43D5" w:rsidP="007608D0">
            <w:pPr>
              <w:jc w:val="both"/>
              <w:rPr>
                <w:rFonts w:ascii="Times New Roman" w:eastAsia="Times New Roman" w:hAnsi="Times New Roman" w:cs="Times New Roman"/>
                <w:color w:val="000000" w:themeColor="text1"/>
                <w:sz w:val="24"/>
                <w:szCs w:val="24"/>
              </w:rPr>
            </w:pPr>
            <w:r w:rsidRPr="00A84B89">
              <w:rPr>
                <w:rFonts w:ascii="Times New Roman" w:eastAsia="Times New Roman" w:hAnsi="Times New Roman" w:cs="Times New Roman"/>
                <w:color w:val="000000" w:themeColor="text1"/>
                <w:sz w:val="24"/>
                <w:szCs w:val="24"/>
              </w:rPr>
              <w:t>4</w:t>
            </w:r>
          </w:p>
        </w:tc>
      </w:tr>
      <w:tr w:rsidR="00A84B89" w:rsidRPr="00A84B89" w14:paraId="2E8BDA1C" w14:textId="77777777" w:rsidTr="00A84B89">
        <w:trPr>
          <w:trHeight w:val="1298"/>
        </w:trPr>
        <w:tc>
          <w:tcPr>
            <w:tcW w:w="7361" w:type="dxa"/>
            <w:shd w:val="clear" w:color="auto" w:fill="FFFFFF"/>
            <w:tcMar>
              <w:top w:w="0" w:type="dxa"/>
              <w:left w:w="108" w:type="dxa"/>
              <w:bottom w:w="0" w:type="dxa"/>
              <w:right w:w="108" w:type="dxa"/>
            </w:tcMar>
          </w:tcPr>
          <w:p w14:paraId="01B6F054" w14:textId="77777777" w:rsidR="002C43D5" w:rsidRPr="00A84B89" w:rsidRDefault="002C43D5" w:rsidP="007608D0">
            <w:pPr>
              <w:jc w:val="both"/>
              <w:rPr>
                <w:rFonts w:ascii="Times New Roman" w:eastAsia="Times New Roman" w:hAnsi="Times New Roman" w:cs="Times New Roman"/>
                <w:color w:val="000000" w:themeColor="text1"/>
                <w:sz w:val="24"/>
                <w:szCs w:val="24"/>
              </w:rPr>
            </w:pPr>
            <w:r w:rsidRPr="00A84B89">
              <w:rPr>
                <w:rFonts w:ascii="Times New Roman" w:eastAsia="Times New Roman" w:hAnsi="Times New Roman" w:cs="Times New Roman"/>
                <w:color w:val="000000" w:themeColor="text1"/>
                <w:sz w:val="24"/>
                <w:szCs w:val="24"/>
              </w:rPr>
              <w:t>Bekiroğlu S, Yılmaz B. Toplumsal Entegrasyon Ölçeğinin Türkçe Formunun Ağır Ruhsal Hastalığa Sahip Bireylerde Ve Ailelerinde Geçerliği Ve Güvenirliği. Toplum ve Sosyal Hizmet, 2021; 32(3):923-937.</w:t>
            </w:r>
          </w:p>
        </w:tc>
        <w:tc>
          <w:tcPr>
            <w:tcW w:w="1691" w:type="dxa"/>
            <w:vMerge/>
            <w:shd w:val="clear" w:color="auto" w:fill="FFFFFF"/>
            <w:tcMar>
              <w:top w:w="0" w:type="dxa"/>
              <w:left w:w="108" w:type="dxa"/>
              <w:bottom w:w="0" w:type="dxa"/>
              <w:right w:w="108" w:type="dxa"/>
            </w:tcMar>
          </w:tcPr>
          <w:p w14:paraId="622E8AB3" w14:textId="77777777" w:rsidR="002C43D5" w:rsidRPr="00A84B89"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r>
      <w:tr w:rsidR="00A84B89" w:rsidRPr="00A84B89" w14:paraId="0EA7B0CA" w14:textId="77777777" w:rsidTr="00A84B89">
        <w:tc>
          <w:tcPr>
            <w:tcW w:w="7361" w:type="dxa"/>
            <w:shd w:val="clear" w:color="auto" w:fill="FFFFFF"/>
            <w:tcMar>
              <w:top w:w="0" w:type="dxa"/>
              <w:left w:w="108" w:type="dxa"/>
              <w:bottom w:w="0" w:type="dxa"/>
              <w:right w:w="108" w:type="dxa"/>
            </w:tcMar>
          </w:tcPr>
          <w:p w14:paraId="463B2FED" w14:textId="77777777" w:rsidR="002C43D5" w:rsidRPr="00A84B89" w:rsidRDefault="002C43D5" w:rsidP="007608D0">
            <w:pPr>
              <w:jc w:val="both"/>
              <w:rPr>
                <w:rFonts w:ascii="Times New Roman" w:eastAsia="Times New Roman" w:hAnsi="Times New Roman" w:cs="Times New Roman"/>
                <w:color w:val="000000" w:themeColor="text1"/>
                <w:sz w:val="24"/>
                <w:szCs w:val="24"/>
              </w:rPr>
            </w:pPr>
            <w:proofErr w:type="spellStart"/>
            <w:r w:rsidRPr="00A84B89">
              <w:rPr>
                <w:rFonts w:ascii="Times New Roman" w:eastAsia="Times New Roman" w:hAnsi="Times New Roman" w:cs="Times New Roman"/>
                <w:color w:val="000000" w:themeColor="text1"/>
                <w:sz w:val="24"/>
                <w:szCs w:val="24"/>
              </w:rPr>
              <w:t>Kangalgil</w:t>
            </w:r>
            <w:proofErr w:type="spellEnd"/>
            <w:r w:rsidRPr="00A84B89">
              <w:rPr>
                <w:rFonts w:ascii="Times New Roman" w:eastAsia="Times New Roman" w:hAnsi="Times New Roman" w:cs="Times New Roman"/>
                <w:color w:val="000000" w:themeColor="text1"/>
                <w:sz w:val="24"/>
                <w:szCs w:val="24"/>
              </w:rPr>
              <w:t xml:space="preserve"> Balta G, Bekiroğlu S. Palyatif bakım merkezleri kapsamında verilen psikososyal destek hizmetleri: sosyal hizmet uzmanları ve psikologların gözünden nitel bir değerlendirme. Tıbbi Sosyal Hizmet Dergisi, 2021; (17):130-154.</w:t>
            </w:r>
          </w:p>
        </w:tc>
        <w:tc>
          <w:tcPr>
            <w:tcW w:w="1691" w:type="dxa"/>
            <w:vMerge/>
            <w:shd w:val="clear" w:color="auto" w:fill="FFFFFF"/>
            <w:tcMar>
              <w:top w:w="0" w:type="dxa"/>
              <w:left w:w="108" w:type="dxa"/>
              <w:bottom w:w="0" w:type="dxa"/>
              <w:right w:w="108" w:type="dxa"/>
            </w:tcMar>
          </w:tcPr>
          <w:p w14:paraId="67AA6313" w14:textId="77777777" w:rsidR="002C43D5" w:rsidRPr="00A84B89"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r>
      <w:tr w:rsidR="00A84B89" w:rsidRPr="00A84B89" w14:paraId="21AF6F60" w14:textId="77777777" w:rsidTr="00A84B89">
        <w:tc>
          <w:tcPr>
            <w:tcW w:w="7361" w:type="dxa"/>
            <w:shd w:val="clear" w:color="auto" w:fill="FFFFFF"/>
            <w:tcMar>
              <w:top w:w="0" w:type="dxa"/>
              <w:left w:w="108" w:type="dxa"/>
              <w:bottom w:w="0" w:type="dxa"/>
              <w:right w:w="108" w:type="dxa"/>
            </w:tcMar>
          </w:tcPr>
          <w:p w14:paraId="5235E38A" w14:textId="77777777" w:rsidR="002C43D5" w:rsidRPr="00A84B89" w:rsidRDefault="002C43D5" w:rsidP="007608D0">
            <w:pPr>
              <w:jc w:val="both"/>
              <w:rPr>
                <w:rFonts w:ascii="Times New Roman" w:eastAsia="Times New Roman" w:hAnsi="Times New Roman" w:cs="Times New Roman"/>
                <w:color w:val="000000" w:themeColor="text1"/>
                <w:sz w:val="24"/>
                <w:szCs w:val="24"/>
              </w:rPr>
            </w:pPr>
            <w:r w:rsidRPr="00A84B89">
              <w:rPr>
                <w:rFonts w:ascii="Times New Roman" w:eastAsia="Times New Roman" w:hAnsi="Times New Roman" w:cs="Times New Roman"/>
                <w:color w:val="000000" w:themeColor="text1"/>
                <w:sz w:val="24"/>
                <w:szCs w:val="24"/>
              </w:rPr>
              <w:t>Bekiroğlu S, Demiröz F. Toplum Ruh Sağlığı Merkezlerinden Hizmet Alan Ağır Ruhsal Hastalığa Sahip Bireylerin Sosyal İşlevselliğinin İncelenmesi. Toplum ve Sosyal Hizmet, 2020; 31(3):1053-1079.</w:t>
            </w:r>
          </w:p>
        </w:tc>
        <w:tc>
          <w:tcPr>
            <w:tcW w:w="1691" w:type="dxa"/>
            <w:vMerge/>
            <w:shd w:val="clear" w:color="auto" w:fill="FFFFFF"/>
            <w:tcMar>
              <w:top w:w="0" w:type="dxa"/>
              <w:left w:w="108" w:type="dxa"/>
              <w:bottom w:w="0" w:type="dxa"/>
              <w:right w:w="108" w:type="dxa"/>
            </w:tcMar>
          </w:tcPr>
          <w:p w14:paraId="7866FAC6" w14:textId="77777777" w:rsidR="002C43D5" w:rsidRPr="00A84B89"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r>
      <w:tr w:rsidR="00A84B89" w:rsidRPr="00A84B89" w14:paraId="79FE5E19" w14:textId="77777777" w:rsidTr="00A84B89">
        <w:tc>
          <w:tcPr>
            <w:tcW w:w="7361" w:type="dxa"/>
            <w:shd w:val="clear" w:color="auto" w:fill="FFFFFF"/>
            <w:tcMar>
              <w:top w:w="0" w:type="dxa"/>
              <w:left w:w="108" w:type="dxa"/>
              <w:bottom w:w="0" w:type="dxa"/>
              <w:right w:w="108" w:type="dxa"/>
            </w:tcMar>
          </w:tcPr>
          <w:p w14:paraId="625069A6" w14:textId="77777777" w:rsidR="002C43D5" w:rsidRPr="00A84B89" w:rsidRDefault="002C43D5" w:rsidP="007608D0">
            <w:pPr>
              <w:jc w:val="both"/>
              <w:rPr>
                <w:rFonts w:ascii="Times New Roman" w:eastAsia="Times New Roman" w:hAnsi="Times New Roman" w:cs="Times New Roman"/>
                <w:b/>
                <w:color w:val="000000" w:themeColor="text1"/>
                <w:sz w:val="24"/>
                <w:szCs w:val="24"/>
              </w:rPr>
            </w:pPr>
            <w:r w:rsidRPr="00A84B89">
              <w:rPr>
                <w:rFonts w:ascii="Times New Roman" w:eastAsia="Times New Roman" w:hAnsi="Times New Roman" w:cs="Times New Roman"/>
                <w:b/>
                <w:color w:val="000000" w:themeColor="text1"/>
                <w:sz w:val="24"/>
                <w:szCs w:val="24"/>
              </w:rPr>
              <w:t>Yayın Künyesi</w:t>
            </w:r>
          </w:p>
        </w:tc>
        <w:tc>
          <w:tcPr>
            <w:tcW w:w="1691" w:type="dxa"/>
            <w:shd w:val="clear" w:color="auto" w:fill="FFFFFF"/>
            <w:tcMar>
              <w:top w:w="0" w:type="dxa"/>
              <w:left w:w="108" w:type="dxa"/>
              <w:bottom w:w="0" w:type="dxa"/>
              <w:right w:w="108" w:type="dxa"/>
            </w:tcMar>
          </w:tcPr>
          <w:p w14:paraId="41F1F2DA" w14:textId="77777777" w:rsidR="002C43D5" w:rsidRPr="00A84B89" w:rsidRDefault="002C43D5" w:rsidP="007608D0">
            <w:pPr>
              <w:jc w:val="both"/>
              <w:rPr>
                <w:rFonts w:ascii="Times New Roman" w:eastAsia="Times New Roman" w:hAnsi="Times New Roman" w:cs="Times New Roman"/>
                <w:color w:val="000000" w:themeColor="text1"/>
                <w:sz w:val="24"/>
                <w:szCs w:val="24"/>
              </w:rPr>
            </w:pPr>
            <w:r w:rsidRPr="00A84B89">
              <w:rPr>
                <w:rFonts w:ascii="Times New Roman" w:eastAsia="Times New Roman" w:hAnsi="Times New Roman" w:cs="Times New Roman"/>
                <w:b/>
                <w:color w:val="000000" w:themeColor="text1"/>
                <w:sz w:val="24"/>
                <w:szCs w:val="24"/>
              </w:rPr>
              <w:t>Ulusal Kitap Bölümleri</w:t>
            </w:r>
            <w:r w:rsidRPr="00A84B89">
              <w:rPr>
                <w:rFonts w:ascii="Times New Roman" w:eastAsia="Times New Roman" w:hAnsi="Times New Roman" w:cs="Times New Roman"/>
                <w:color w:val="000000" w:themeColor="text1"/>
                <w:sz w:val="24"/>
                <w:szCs w:val="24"/>
              </w:rPr>
              <w:t xml:space="preserve"> </w:t>
            </w:r>
          </w:p>
        </w:tc>
      </w:tr>
      <w:tr w:rsidR="00A84B89" w:rsidRPr="00A84B89" w14:paraId="05F0A0F4" w14:textId="77777777" w:rsidTr="00A84B89">
        <w:tc>
          <w:tcPr>
            <w:tcW w:w="7361" w:type="dxa"/>
            <w:shd w:val="clear" w:color="auto" w:fill="FFFFFF"/>
            <w:tcMar>
              <w:top w:w="0" w:type="dxa"/>
              <w:left w:w="108" w:type="dxa"/>
              <w:bottom w:w="0" w:type="dxa"/>
              <w:right w:w="108" w:type="dxa"/>
            </w:tcMar>
          </w:tcPr>
          <w:p w14:paraId="2E6CDB2C" w14:textId="77777777" w:rsidR="002C43D5" w:rsidRPr="00A84B89" w:rsidRDefault="002C43D5" w:rsidP="007608D0">
            <w:pPr>
              <w:jc w:val="both"/>
              <w:rPr>
                <w:rFonts w:ascii="Times New Roman" w:eastAsia="Times New Roman" w:hAnsi="Times New Roman" w:cs="Times New Roman"/>
                <w:color w:val="000000" w:themeColor="text1"/>
                <w:sz w:val="24"/>
                <w:szCs w:val="24"/>
              </w:rPr>
            </w:pPr>
            <w:r w:rsidRPr="00A84B89">
              <w:rPr>
                <w:rFonts w:ascii="Times New Roman" w:eastAsia="Times New Roman" w:hAnsi="Times New Roman" w:cs="Times New Roman"/>
                <w:color w:val="000000" w:themeColor="text1"/>
                <w:sz w:val="24"/>
                <w:szCs w:val="24"/>
              </w:rPr>
              <w:t xml:space="preserve">Yılmaz B, Bekiroğlu S. Çocukluk Döneminde Dijital Bağımlılık. </w:t>
            </w:r>
            <w:proofErr w:type="spellStart"/>
            <w:proofErr w:type="gramStart"/>
            <w:r w:rsidRPr="00A84B89">
              <w:rPr>
                <w:rFonts w:ascii="Times New Roman" w:eastAsia="Times New Roman" w:hAnsi="Times New Roman" w:cs="Times New Roman"/>
                <w:color w:val="000000" w:themeColor="text1"/>
                <w:sz w:val="24"/>
                <w:szCs w:val="24"/>
              </w:rPr>
              <w:t>In:Paslı</w:t>
            </w:r>
            <w:proofErr w:type="spellEnd"/>
            <w:proofErr w:type="gramEnd"/>
            <w:r w:rsidRPr="00A84B89">
              <w:rPr>
                <w:rFonts w:ascii="Times New Roman" w:eastAsia="Times New Roman" w:hAnsi="Times New Roman" w:cs="Times New Roman"/>
                <w:color w:val="000000" w:themeColor="text1"/>
                <w:sz w:val="24"/>
                <w:szCs w:val="24"/>
              </w:rPr>
              <w:t xml:space="preserve"> Figen, </w:t>
            </w:r>
            <w:proofErr w:type="spellStart"/>
            <w:r w:rsidRPr="00A84B89">
              <w:rPr>
                <w:rFonts w:ascii="Times New Roman" w:eastAsia="Times New Roman" w:hAnsi="Times New Roman" w:cs="Times New Roman"/>
                <w:color w:val="000000" w:themeColor="text1"/>
                <w:sz w:val="24"/>
                <w:szCs w:val="24"/>
              </w:rPr>
              <w:t>Aslantürk</w:t>
            </w:r>
            <w:proofErr w:type="spellEnd"/>
            <w:r w:rsidRPr="00A84B89">
              <w:rPr>
                <w:rFonts w:ascii="Times New Roman" w:eastAsia="Times New Roman" w:hAnsi="Times New Roman" w:cs="Times New Roman"/>
                <w:color w:val="000000" w:themeColor="text1"/>
                <w:sz w:val="24"/>
                <w:szCs w:val="24"/>
              </w:rPr>
              <w:t xml:space="preserve"> </w:t>
            </w:r>
            <w:proofErr w:type="spellStart"/>
            <w:r w:rsidRPr="00A84B89">
              <w:rPr>
                <w:rFonts w:ascii="Times New Roman" w:eastAsia="Times New Roman" w:hAnsi="Times New Roman" w:cs="Times New Roman"/>
                <w:color w:val="000000" w:themeColor="text1"/>
                <w:sz w:val="24"/>
                <w:szCs w:val="24"/>
              </w:rPr>
              <w:t>Hüsnünur</w:t>
            </w:r>
            <w:proofErr w:type="spellEnd"/>
            <w:r w:rsidRPr="00A84B89">
              <w:rPr>
                <w:rFonts w:ascii="Times New Roman" w:eastAsia="Times New Roman" w:hAnsi="Times New Roman" w:cs="Times New Roman"/>
                <w:color w:val="000000" w:themeColor="text1"/>
                <w:sz w:val="24"/>
                <w:szCs w:val="24"/>
              </w:rPr>
              <w:t xml:space="preserve"> </w:t>
            </w:r>
            <w:proofErr w:type="spellStart"/>
            <w:r w:rsidRPr="00A84B89">
              <w:rPr>
                <w:rFonts w:ascii="Times New Roman" w:eastAsia="Times New Roman" w:hAnsi="Times New Roman" w:cs="Times New Roman"/>
                <w:color w:val="000000" w:themeColor="text1"/>
                <w:sz w:val="24"/>
                <w:szCs w:val="24"/>
              </w:rPr>
              <w:t>editors</w:t>
            </w:r>
            <w:proofErr w:type="spellEnd"/>
            <w:r w:rsidRPr="00A84B89">
              <w:rPr>
                <w:rFonts w:ascii="Times New Roman" w:eastAsia="Times New Roman" w:hAnsi="Times New Roman" w:cs="Times New Roman"/>
                <w:color w:val="000000" w:themeColor="text1"/>
                <w:sz w:val="24"/>
                <w:szCs w:val="24"/>
              </w:rPr>
              <w:t>. Çocuklarla Çalışma Temel Alanlar, Uygulamalar, Güncel Tartışmalar. Ankara: Nobel Akademik Yayıncılık; 2020. p.357-376.</w:t>
            </w:r>
          </w:p>
        </w:tc>
        <w:tc>
          <w:tcPr>
            <w:tcW w:w="1691" w:type="dxa"/>
            <w:vMerge w:val="restart"/>
            <w:shd w:val="clear" w:color="auto" w:fill="FFFFFF"/>
            <w:tcMar>
              <w:top w:w="0" w:type="dxa"/>
              <w:left w:w="108" w:type="dxa"/>
              <w:bottom w:w="0" w:type="dxa"/>
              <w:right w:w="108" w:type="dxa"/>
            </w:tcMar>
          </w:tcPr>
          <w:p w14:paraId="2120E4A7" w14:textId="77777777" w:rsidR="002C43D5" w:rsidRPr="00A84B89" w:rsidRDefault="002C43D5" w:rsidP="007608D0">
            <w:pPr>
              <w:jc w:val="both"/>
              <w:rPr>
                <w:rFonts w:ascii="Times New Roman" w:eastAsia="Times New Roman" w:hAnsi="Times New Roman" w:cs="Times New Roman"/>
                <w:color w:val="000000" w:themeColor="text1"/>
                <w:sz w:val="24"/>
                <w:szCs w:val="24"/>
              </w:rPr>
            </w:pPr>
            <w:r w:rsidRPr="00A84B89">
              <w:rPr>
                <w:rFonts w:ascii="Times New Roman" w:eastAsia="Times New Roman" w:hAnsi="Times New Roman" w:cs="Times New Roman"/>
                <w:color w:val="000000" w:themeColor="text1"/>
                <w:sz w:val="24"/>
                <w:szCs w:val="24"/>
              </w:rPr>
              <w:t>4</w:t>
            </w:r>
          </w:p>
        </w:tc>
      </w:tr>
      <w:tr w:rsidR="00A84B89" w:rsidRPr="00A84B89" w14:paraId="033E8D39" w14:textId="77777777" w:rsidTr="00A84B89">
        <w:tc>
          <w:tcPr>
            <w:tcW w:w="7361" w:type="dxa"/>
            <w:shd w:val="clear" w:color="auto" w:fill="FFFFFF"/>
            <w:tcMar>
              <w:top w:w="0" w:type="dxa"/>
              <w:left w:w="108" w:type="dxa"/>
              <w:bottom w:w="0" w:type="dxa"/>
              <w:right w:w="108" w:type="dxa"/>
            </w:tcMar>
          </w:tcPr>
          <w:p w14:paraId="7B5B72A6" w14:textId="77777777" w:rsidR="002C43D5" w:rsidRPr="00A84B89" w:rsidRDefault="002C43D5" w:rsidP="007608D0">
            <w:pPr>
              <w:jc w:val="both"/>
              <w:rPr>
                <w:rFonts w:ascii="Times New Roman" w:eastAsia="Times New Roman" w:hAnsi="Times New Roman" w:cs="Times New Roman"/>
                <w:color w:val="000000" w:themeColor="text1"/>
                <w:sz w:val="24"/>
                <w:szCs w:val="24"/>
              </w:rPr>
            </w:pPr>
            <w:r w:rsidRPr="00A84B89">
              <w:rPr>
                <w:rFonts w:ascii="Times New Roman" w:eastAsia="Times New Roman" w:hAnsi="Times New Roman" w:cs="Times New Roman"/>
                <w:color w:val="000000" w:themeColor="text1"/>
                <w:sz w:val="24"/>
                <w:szCs w:val="24"/>
              </w:rPr>
              <w:t xml:space="preserve">Bekiroğlu S. Toplum Temelli Ruh Sağlığında Toplumla Sosyal Hizmet Uygulaması: Damgalanmayla Mücadele. </w:t>
            </w:r>
            <w:proofErr w:type="spellStart"/>
            <w:proofErr w:type="gramStart"/>
            <w:r w:rsidRPr="00A84B89">
              <w:rPr>
                <w:rFonts w:ascii="Times New Roman" w:eastAsia="Times New Roman" w:hAnsi="Times New Roman" w:cs="Times New Roman"/>
                <w:color w:val="000000" w:themeColor="text1"/>
                <w:sz w:val="24"/>
                <w:szCs w:val="24"/>
              </w:rPr>
              <w:t>In:Ayten</w:t>
            </w:r>
            <w:proofErr w:type="spellEnd"/>
            <w:proofErr w:type="gramEnd"/>
            <w:r w:rsidRPr="00A84B89">
              <w:rPr>
                <w:rFonts w:ascii="Times New Roman" w:eastAsia="Times New Roman" w:hAnsi="Times New Roman" w:cs="Times New Roman"/>
                <w:color w:val="000000" w:themeColor="text1"/>
                <w:sz w:val="24"/>
                <w:szCs w:val="24"/>
              </w:rPr>
              <w:t xml:space="preserve"> Kaya Kılıç </w:t>
            </w:r>
            <w:proofErr w:type="spellStart"/>
            <w:r w:rsidRPr="00A84B89">
              <w:rPr>
                <w:rFonts w:ascii="Times New Roman" w:eastAsia="Times New Roman" w:hAnsi="Times New Roman" w:cs="Times New Roman"/>
                <w:color w:val="000000" w:themeColor="text1"/>
                <w:sz w:val="24"/>
                <w:szCs w:val="24"/>
              </w:rPr>
              <w:t>editors</w:t>
            </w:r>
            <w:proofErr w:type="spellEnd"/>
            <w:r w:rsidRPr="00A84B89">
              <w:rPr>
                <w:rFonts w:ascii="Times New Roman" w:eastAsia="Times New Roman" w:hAnsi="Times New Roman" w:cs="Times New Roman"/>
                <w:color w:val="000000" w:themeColor="text1"/>
                <w:sz w:val="24"/>
                <w:szCs w:val="24"/>
              </w:rPr>
              <w:t>. Toplum Temelli Ruh Sağlığında Sosyal Hizmet Uygulamaları. Ankara: Nobel Akademik Yayıncılık; 2020. p.321-335.</w:t>
            </w:r>
          </w:p>
        </w:tc>
        <w:tc>
          <w:tcPr>
            <w:tcW w:w="1691" w:type="dxa"/>
            <w:vMerge/>
            <w:shd w:val="clear" w:color="auto" w:fill="FFFFFF"/>
            <w:tcMar>
              <w:top w:w="0" w:type="dxa"/>
              <w:left w:w="108" w:type="dxa"/>
              <w:bottom w:w="0" w:type="dxa"/>
              <w:right w:w="108" w:type="dxa"/>
            </w:tcMar>
          </w:tcPr>
          <w:p w14:paraId="7E4A4B7A" w14:textId="77777777" w:rsidR="002C43D5" w:rsidRPr="00A84B89"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r>
      <w:tr w:rsidR="00A84B89" w:rsidRPr="00A84B89" w14:paraId="24A6E186" w14:textId="77777777" w:rsidTr="00A84B89">
        <w:tc>
          <w:tcPr>
            <w:tcW w:w="7361" w:type="dxa"/>
            <w:shd w:val="clear" w:color="auto" w:fill="FFFFFF"/>
            <w:tcMar>
              <w:top w:w="0" w:type="dxa"/>
              <w:left w:w="108" w:type="dxa"/>
              <w:bottom w:w="0" w:type="dxa"/>
              <w:right w:w="108" w:type="dxa"/>
            </w:tcMar>
          </w:tcPr>
          <w:p w14:paraId="11BC679A" w14:textId="77777777" w:rsidR="002C43D5" w:rsidRPr="00A84B89" w:rsidRDefault="002C43D5" w:rsidP="007608D0">
            <w:pPr>
              <w:rPr>
                <w:rFonts w:ascii="Times New Roman" w:eastAsia="Times New Roman" w:hAnsi="Times New Roman" w:cs="Times New Roman"/>
                <w:color w:val="000000" w:themeColor="text1"/>
                <w:sz w:val="24"/>
                <w:szCs w:val="24"/>
              </w:rPr>
            </w:pPr>
            <w:r w:rsidRPr="00A84B89">
              <w:rPr>
                <w:rFonts w:ascii="Times New Roman" w:eastAsia="Times New Roman" w:hAnsi="Times New Roman" w:cs="Times New Roman"/>
                <w:color w:val="000000" w:themeColor="text1"/>
                <w:sz w:val="24"/>
                <w:szCs w:val="24"/>
              </w:rPr>
              <w:t xml:space="preserve">Bekiroğlu S. Gençlik Döneminde Kişilik Bozuklukları. </w:t>
            </w:r>
            <w:proofErr w:type="spellStart"/>
            <w:proofErr w:type="gramStart"/>
            <w:r w:rsidRPr="00A84B89">
              <w:rPr>
                <w:rFonts w:ascii="Times New Roman" w:eastAsia="Times New Roman" w:hAnsi="Times New Roman" w:cs="Times New Roman"/>
                <w:color w:val="000000" w:themeColor="text1"/>
                <w:sz w:val="24"/>
                <w:szCs w:val="24"/>
              </w:rPr>
              <w:t>In:Merve</w:t>
            </w:r>
            <w:proofErr w:type="spellEnd"/>
            <w:proofErr w:type="gramEnd"/>
            <w:r w:rsidRPr="00A84B89">
              <w:rPr>
                <w:rFonts w:ascii="Times New Roman" w:eastAsia="Times New Roman" w:hAnsi="Times New Roman" w:cs="Times New Roman"/>
                <w:color w:val="000000" w:themeColor="text1"/>
                <w:sz w:val="24"/>
                <w:szCs w:val="24"/>
              </w:rPr>
              <w:t xml:space="preserve"> Deniz Pak, Emre Özcan </w:t>
            </w:r>
            <w:proofErr w:type="spellStart"/>
            <w:r w:rsidRPr="00A84B89">
              <w:rPr>
                <w:rFonts w:ascii="Times New Roman" w:eastAsia="Times New Roman" w:hAnsi="Times New Roman" w:cs="Times New Roman"/>
                <w:color w:val="000000" w:themeColor="text1"/>
                <w:sz w:val="24"/>
                <w:szCs w:val="24"/>
              </w:rPr>
              <w:t>editors</w:t>
            </w:r>
            <w:proofErr w:type="spellEnd"/>
            <w:r w:rsidRPr="00A84B89">
              <w:rPr>
                <w:rFonts w:ascii="Times New Roman" w:eastAsia="Times New Roman" w:hAnsi="Times New Roman" w:cs="Times New Roman"/>
                <w:color w:val="000000" w:themeColor="text1"/>
                <w:sz w:val="24"/>
                <w:szCs w:val="24"/>
              </w:rPr>
              <w:t>. Gençliğin Dönüşümü. Ankara: Nobel Akademik Yayıncılık; 2020. p.153-169.</w:t>
            </w:r>
          </w:p>
        </w:tc>
        <w:tc>
          <w:tcPr>
            <w:tcW w:w="1691" w:type="dxa"/>
            <w:vMerge/>
            <w:shd w:val="clear" w:color="auto" w:fill="FFFFFF"/>
            <w:tcMar>
              <w:top w:w="0" w:type="dxa"/>
              <w:left w:w="108" w:type="dxa"/>
              <w:bottom w:w="0" w:type="dxa"/>
              <w:right w:w="108" w:type="dxa"/>
            </w:tcMar>
          </w:tcPr>
          <w:p w14:paraId="03DF32A7" w14:textId="77777777" w:rsidR="002C43D5" w:rsidRPr="00A84B89"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r>
      <w:tr w:rsidR="00A84B89" w:rsidRPr="00A84B89" w14:paraId="42BCA13A" w14:textId="77777777" w:rsidTr="00A84B89">
        <w:tc>
          <w:tcPr>
            <w:tcW w:w="7361" w:type="dxa"/>
            <w:shd w:val="clear" w:color="auto" w:fill="FFFFFF"/>
            <w:tcMar>
              <w:top w:w="0" w:type="dxa"/>
              <w:left w:w="108" w:type="dxa"/>
              <w:bottom w:w="0" w:type="dxa"/>
              <w:right w:w="108" w:type="dxa"/>
            </w:tcMar>
          </w:tcPr>
          <w:p w14:paraId="312695A4" w14:textId="77777777" w:rsidR="002C43D5" w:rsidRPr="00A84B89" w:rsidRDefault="002C43D5" w:rsidP="007608D0">
            <w:pPr>
              <w:jc w:val="both"/>
              <w:rPr>
                <w:rFonts w:ascii="Times New Roman" w:eastAsia="Times New Roman" w:hAnsi="Times New Roman" w:cs="Times New Roman"/>
                <w:color w:val="000000" w:themeColor="text1"/>
                <w:sz w:val="24"/>
                <w:szCs w:val="24"/>
              </w:rPr>
            </w:pPr>
            <w:r w:rsidRPr="00A84B89">
              <w:rPr>
                <w:rFonts w:ascii="Times New Roman" w:eastAsia="Times New Roman" w:hAnsi="Times New Roman" w:cs="Times New Roman"/>
                <w:color w:val="000000" w:themeColor="text1"/>
                <w:sz w:val="24"/>
                <w:szCs w:val="24"/>
              </w:rPr>
              <w:t xml:space="preserve">Bekiroğlu S. Engelli Bakım Modelleri. </w:t>
            </w:r>
            <w:proofErr w:type="spellStart"/>
            <w:proofErr w:type="gramStart"/>
            <w:r w:rsidRPr="00A84B89">
              <w:rPr>
                <w:rFonts w:ascii="Times New Roman" w:eastAsia="Times New Roman" w:hAnsi="Times New Roman" w:cs="Times New Roman"/>
                <w:color w:val="000000" w:themeColor="text1"/>
                <w:sz w:val="24"/>
                <w:szCs w:val="24"/>
              </w:rPr>
              <w:t>In:Melike</w:t>
            </w:r>
            <w:proofErr w:type="spellEnd"/>
            <w:proofErr w:type="gramEnd"/>
            <w:r w:rsidRPr="00A84B89">
              <w:rPr>
                <w:rFonts w:ascii="Times New Roman" w:eastAsia="Times New Roman" w:hAnsi="Times New Roman" w:cs="Times New Roman"/>
                <w:color w:val="000000" w:themeColor="text1"/>
                <w:sz w:val="24"/>
                <w:szCs w:val="24"/>
              </w:rPr>
              <w:t xml:space="preserve"> </w:t>
            </w:r>
            <w:proofErr w:type="spellStart"/>
            <w:r w:rsidRPr="00A84B89">
              <w:rPr>
                <w:rFonts w:ascii="Times New Roman" w:eastAsia="Times New Roman" w:hAnsi="Times New Roman" w:cs="Times New Roman"/>
                <w:color w:val="000000" w:themeColor="text1"/>
                <w:sz w:val="24"/>
                <w:szCs w:val="24"/>
              </w:rPr>
              <w:t>Tekindal</w:t>
            </w:r>
            <w:proofErr w:type="spellEnd"/>
            <w:r w:rsidRPr="00A84B89">
              <w:rPr>
                <w:rFonts w:ascii="Times New Roman" w:eastAsia="Times New Roman" w:hAnsi="Times New Roman" w:cs="Times New Roman"/>
                <w:color w:val="000000" w:themeColor="text1"/>
                <w:sz w:val="24"/>
                <w:szCs w:val="24"/>
              </w:rPr>
              <w:t xml:space="preserve">, Seda </w:t>
            </w:r>
            <w:proofErr w:type="spellStart"/>
            <w:r w:rsidRPr="00A84B89">
              <w:rPr>
                <w:rFonts w:ascii="Times New Roman" w:eastAsia="Times New Roman" w:hAnsi="Times New Roman" w:cs="Times New Roman"/>
                <w:color w:val="000000" w:themeColor="text1"/>
                <w:sz w:val="24"/>
                <w:szCs w:val="24"/>
              </w:rPr>
              <w:t>Attepe</w:t>
            </w:r>
            <w:proofErr w:type="spellEnd"/>
            <w:r w:rsidRPr="00A84B89">
              <w:rPr>
                <w:rFonts w:ascii="Times New Roman" w:eastAsia="Times New Roman" w:hAnsi="Times New Roman" w:cs="Times New Roman"/>
                <w:color w:val="000000" w:themeColor="text1"/>
                <w:sz w:val="24"/>
                <w:szCs w:val="24"/>
              </w:rPr>
              <w:t xml:space="preserve"> Özden </w:t>
            </w:r>
            <w:proofErr w:type="spellStart"/>
            <w:r w:rsidRPr="00A84B89">
              <w:rPr>
                <w:rFonts w:ascii="Times New Roman" w:eastAsia="Times New Roman" w:hAnsi="Times New Roman" w:cs="Times New Roman"/>
                <w:color w:val="000000" w:themeColor="text1"/>
                <w:sz w:val="24"/>
                <w:szCs w:val="24"/>
              </w:rPr>
              <w:t>editors</w:t>
            </w:r>
            <w:proofErr w:type="spellEnd"/>
            <w:r w:rsidRPr="00A84B89">
              <w:rPr>
                <w:rFonts w:ascii="Times New Roman" w:eastAsia="Times New Roman" w:hAnsi="Times New Roman" w:cs="Times New Roman"/>
                <w:color w:val="000000" w:themeColor="text1"/>
                <w:sz w:val="24"/>
                <w:szCs w:val="24"/>
              </w:rPr>
              <w:t>. Engellilik Alanında Sosyal Hizmet Kuram ve Uygulamaları. Ankara: Nobel Akademik Yayıncılık; 2020. p.55-69.</w:t>
            </w:r>
          </w:p>
        </w:tc>
        <w:tc>
          <w:tcPr>
            <w:tcW w:w="1691" w:type="dxa"/>
            <w:vMerge/>
            <w:shd w:val="clear" w:color="auto" w:fill="FFFFFF"/>
            <w:tcMar>
              <w:top w:w="0" w:type="dxa"/>
              <w:left w:w="108" w:type="dxa"/>
              <w:bottom w:w="0" w:type="dxa"/>
              <w:right w:w="108" w:type="dxa"/>
            </w:tcMar>
          </w:tcPr>
          <w:p w14:paraId="304784C1" w14:textId="77777777" w:rsidR="002C43D5" w:rsidRPr="00A84B89"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r>
      <w:tr w:rsidR="00A84B89" w:rsidRPr="00A84B89" w14:paraId="08E01A75" w14:textId="77777777" w:rsidTr="00A84B89">
        <w:tc>
          <w:tcPr>
            <w:tcW w:w="7361" w:type="dxa"/>
            <w:shd w:val="clear" w:color="auto" w:fill="FFFFFF"/>
            <w:tcMar>
              <w:top w:w="0" w:type="dxa"/>
              <w:left w:w="108" w:type="dxa"/>
              <w:bottom w:w="0" w:type="dxa"/>
              <w:right w:w="108" w:type="dxa"/>
            </w:tcMar>
          </w:tcPr>
          <w:p w14:paraId="598201FD" w14:textId="77777777" w:rsidR="002C43D5" w:rsidRPr="00A84B89" w:rsidRDefault="002C43D5" w:rsidP="007608D0">
            <w:pPr>
              <w:jc w:val="both"/>
              <w:rPr>
                <w:rFonts w:ascii="Times New Roman" w:eastAsia="Times New Roman" w:hAnsi="Times New Roman" w:cs="Times New Roman"/>
                <w:b/>
                <w:color w:val="000000" w:themeColor="text1"/>
                <w:sz w:val="24"/>
                <w:szCs w:val="24"/>
              </w:rPr>
            </w:pPr>
            <w:r w:rsidRPr="00A84B89">
              <w:rPr>
                <w:rFonts w:ascii="Times New Roman" w:eastAsia="Times New Roman" w:hAnsi="Times New Roman" w:cs="Times New Roman"/>
                <w:b/>
                <w:color w:val="000000" w:themeColor="text1"/>
                <w:sz w:val="24"/>
                <w:szCs w:val="24"/>
              </w:rPr>
              <w:t>Yayın Künyesi</w:t>
            </w:r>
          </w:p>
        </w:tc>
        <w:tc>
          <w:tcPr>
            <w:tcW w:w="1691" w:type="dxa"/>
            <w:shd w:val="clear" w:color="auto" w:fill="FFFFFF"/>
            <w:tcMar>
              <w:top w:w="0" w:type="dxa"/>
              <w:left w:w="108" w:type="dxa"/>
              <w:bottom w:w="0" w:type="dxa"/>
              <w:right w:w="108" w:type="dxa"/>
            </w:tcMar>
          </w:tcPr>
          <w:p w14:paraId="6B933188" w14:textId="77777777" w:rsidR="002C43D5" w:rsidRPr="00A84B89" w:rsidRDefault="002C43D5" w:rsidP="007608D0">
            <w:pPr>
              <w:jc w:val="both"/>
              <w:rPr>
                <w:rFonts w:ascii="Times New Roman" w:eastAsia="Times New Roman" w:hAnsi="Times New Roman" w:cs="Times New Roman"/>
                <w:b/>
                <w:color w:val="000000" w:themeColor="text1"/>
                <w:sz w:val="24"/>
                <w:szCs w:val="24"/>
              </w:rPr>
            </w:pPr>
            <w:r w:rsidRPr="00A84B89">
              <w:rPr>
                <w:rFonts w:ascii="Times New Roman" w:eastAsia="Times New Roman" w:hAnsi="Times New Roman" w:cs="Times New Roman"/>
                <w:b/>
                <w:color w:val="000000" w:themeColor="text1"/>
                <w:sz w:val="24"/>
                <w:szCs w:val="24"/>
              </w:rPr>
              <w:t>Uluslararası Sözel Bildiriler</w:t>
            </w:r>
          </w:p>
        </w:tc>
      </w:tr>
      <w:tr w:rsidR="00A84B89" w:rsidRPr="00A84B89" w14:paraId="46E891E2" w14:textId="77777777" w:rsidTr="00A84B89">
        <w:tc>
          <w:tcPr>
            <w:tcW w:w="7361" w:type="dxa"/>
            <w:shd w:val="clear" w:color="auto" w:fill="FFFFFF"/>
            <w:tcMar>
              <w:top w:w="0" w:type="dxa"/>
              <w:left w:w="108" w:type="dxa"/>
              <w:bottom w:w="0" w:type="dxa"/>
              <w:right w:w="108" w:type="dxa"/>
            </w:tcMar>
          </w:tcPr>
          <w:p w14:paraId="1863AB49" w14:textId="77777777" w:rsidR="002C43D5" w:rsidRPr="00A84B89" w:rsidRDefault="002C43D5" w:rsidP="007608D0">
            <w:pPr>
              <w:rPr>
                <w:rFonts w:ascii="Times New Roman" w:eastAsia="Times New Roman" w:hAnsi="Times New Roman" w:cs="Times New Roman"/>
                <w:color w:val="000000" w:themeColor="text1"/>
                <w:sz w:val="24"/>
                <w:szCs w:val="24"/>
              </w:rPr>
            </w:pPr>
            <w:r w:rsidRPr="00A84B89">
              <w:rPr>
                <w:rFonts w:ascii="Times New Roman" w:eastAsia="Times New Roman" w:hAnsi="Times New Roman" w:cs="Times New Roman"/>
                <w:color w:val="000000" w:themeColor="text1"/>
                <w:sz w:val="24"/>
                <w:szCs w:val="24"/>
              </w:rPr>
              <w:t xml:space="preserve">Bekiroğlu S, İnan MB. </w:t>
            </w:r>
            <w:proofErr w:type="spellStart"/>
            <w:r w:rsidRPr="00A84B89">
              <w:rPr>
                <w:rFonts w:ascii="Times New Roman" w:eastAsia="Times New Roman" w:hAnsi="Times New Roman" w:cs="Times New Roman"/>
                <w:color w:val="000000" w:themeColor="text1"/>
                <w:sz w:val="24"/>
                <w:szCs w:val="24"/>
              </w:rPr>
              <w:t>Childhood</w:t>
            </w:r>
            <w:proofErr w:type="spellEnd"/>
            <w:r w:rsidRPr="00A84B89">
              <w:rPr>
                <w:rFonts w:ascii="Times New Roman" w:eastAsia="Times New Roman" w:hAnsi="Times New Roman" w:cs="Times New Roman"/>
                <w:color w:val="000000" w:themeColor="text1"/>
                <w:sz w:val="24"/>
                <w:szCs w:val="24"/>
              </w:rPr>
              <w:t xml:space="preserve"> </w:t>
            </w:r>
            <w:proofErr w:type="spellStart"/>
            <w:r w:rsidRPr="00A84B89">
              <w:rPr>
                <w:rFonts w:ascii="Times New Roman" w:eastAsia="Times New Roman" w:hAnsi="Times New Roman" w:cs="Times New Roman"/>
                <w:color w:val="000000" w:themeColor="text1"/>
                <w:sz w:val="24"/>
                <w:szCs w:val="24"/>
              </w:rPr>
              <w:t>Emotional</w:t>
            </w:r>
            <w:proofErr w:type="spellEnd"/>
            <w:r w:rsidRPr="00A84B89">
              <w:rPr>
                <w:rFonts w:ascii="Times New Roman" w:eastAsia="Times New Roman" w:hAnsi="Times New Roman" w:cs="Times New Roman"/>
                <w:color w:val="000000" w:themeColor="text1"/>
                <w:sz w:val="24"/>
                <w:szCs w:val="24"/>
              </w:rPr>
              <w:t xml:space="preserve"> </w:t>
            </w:r>
            <w:proofErr w:type="spellStart"/>
            <w:r w:rsidRPr="00A84B89">
              <w:rPr>
                <w:rFonts w:ascii="Times New Roman" w:eastAsia="Times New Roman" w:hAnsi="Times New Roman" w:cs="Times New Roman"/>
                <w:color w:val="000000" w:themeColor="text1"/>
                <w:sz w:val="24"/>
                <w:szCs w:val="24"/>
              </w:rPr>
              <w:t>Neglect</w:t>
            </w:r>
            <w:proofErr w:type="spellEnd"/>
            <w:r w:rsidRPr="00A84B89">
              <w:rPr>
                <w:rFonts w:ascii="Times New Roman" w:eastAsia="Times New Roman" w:hAnsi="Times New Roman" w:cs="Times New Roman"/>
                <w:color w:val="000000" w:themeColor="text1"/>
                <w:sz w:val="24"/>
                <w:szCs w:val="24"/>
              </w:rPr>
              <w:t xml:space="preserve">. 2. International </w:t>
            </w:r>
            <w:proofErr w:type="spellStart"/>
            <w:r w:rsidRPr="00A84B89">
              <w:rPr>
                <w:rFonts w:ascii="Times New Roman" w:eastAsia="Times New Roman" w:hAnsi="Times New Roman" w:cs="Times New Roman"/>
                <w:color w:val="000000" w:themeColor="text1"/>
                <w:sz w:val="24"/>
                <w:szCs w:val="24"/>
              </w:rPr>
              <w:t>Interdisciplinary</w:t>
            </w:r>
            <w:proofErr w:type="spellEnd"/>
            <w:r w:rsidRPr="00A84B89">
              <w:rPr>
                <w:rFonts w:ascii="Times New Roman" w:eastAsia="Times New Roman" w:hAnsi="Times New Roman" w:cs="Times New Roman"/>
                <w:color w:val="000000" w:themeColor="text1"/>
                <w:sz w:val="24"/>
                <w:szCs w:val="24"/>
              </w:rPr>
              <w:t xml:space="preserve"> </w:t>
            </w:r>
            <w:proofErr w:type="spellStart"/>
            <w:r w:rsidRPr="00A84B89">
              <w:rPr>
                <w:rFonts w:ascii="Times New Roman" w:eastAsia="Times New Roman" w:hAnsi="Times New Roman" w:cs="Times New Roman"/>
                <w:color w:val="000000" w:themeColor="text1"/>
                <w:sz w:val="24"/>
                <w:szCs w:val="24"/>
              </w:rPr>
              <w:t>Violence</w:t>
            </w:r>
            <w:proofErr w:type="spellEnd"/>
            <w:r w:rsidRPr="00A84B89">
              <w:rPr>
                <w:rFonts w:ascii="Times New Roman" w:eastAsia="Times New Roman" w:hAnsi="Times New Roman" w:cs="Times New Roman"/>
                <w:color w:val="000000" w:themeColor="text1"/>
                <w:sz w:val="24"/>
                <w:szCs w:val="24"/>
              </w:rPr>
              <w:t xml:space="preserve"> Conference: İstanbul; 24/09/2021 - 25/09/20</w:t>
            </w:r>
          </w:p>
        </w:tc>
        <w:tc>
          <w:tcPr>
            <w:tcW w:w="1691" w:type="dxa"/>
            <w:shd w:val="clear" w:color="auto" w:fill="FFFFFF"/>
            <w:tcMar>
              <w:top w:w="0" w:type="dxa"/>
              <w:left w:w="108" w:type="dxa"/>
              <w:bottom w:w="0" w:type="dxa"/>
              <w:right w:w="108" w:type="dxa"/>
            </w:tcMar>
          </w:tcPr>
          <w:p w14:paraId="42AECC83" w14:textId="77777777" w:rsidR="002C43D5" w:rsidRPr="00A84B89" w:rsidRDefault="003761FB" w:rsidP="007608D0">
            <w:pPr>
              <w:jc w:val="both"/>
              <w:rPr>
                <w:rFonts w:ascii="Times New Roman" w:eastAsia="Times New Roman" w:hAnsi="Times New Roman" w:cs="Times New Roman"/>
                <w:color w:val="000000" w:themeColor="text1"/>
                <w:sz w:val="24"/>
                <w:szCs w:val="24"/>
              </w:rPr>
            </w:pPr>
            <w:r w:rsidRPr="00A84B89">
              <w:rPr>
                <w:rFonts w:ascii="Times New Roman" w:eastAsia="Times New Roman" w:hAnsi="Times New Roman" w:cs="Times New Roman"/>
                <w:color w:val="000000" w:themeColor="text1"/>
                <w:sz w:val="24"/>
                <w:szCs w:val="24"/>
              </w:rPr>
              <w:t>1</w:t>
            </w:r>
          </w:p>
        </w:tc>
      </w:tr>
    </w:tbl>
    <w:p w14:paraId="20BEE743" w14:textId="77777777" w:rsidR="00A84B89" w:rsidRDefault="00A84B89"/>
    <w:tbl>
      <w:tblPr>
        <w:tblStyle w:val="af2"/>
        <w:tblW w:w="905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361"/>
        <w:gridCol w:w="1691"/>
      </w:tblGrid>
      <w:tr w:rsidR="00A84B89" w:rsidRPr="00A84B89" w14:paraId="72A0F1BE" w14:textId="77777777" w:rsidTr="00A84B89">
        <w:tc>
          <w:tcPr>
            <w:tcW w:w="7361" w:type="dxa"/>
            <w:shd w:val="clear" w:color="auto" w:fill="FFFFFF"/>
            <w:tcMar>
              <w:top w:w="0" w:type="dxa"/>
              <w:left w:w="108" w:type="dxa"/>
              <w:bottom w:w="0" w:type="dxa"/>
              <w:right w:w="108" w:type="dxa"/>
            </w:tcMar>
          </w:tcPr>
          <w:p w14:paraId="63317233" w14:textId="77777777" w:rsidR="002C43D5" w:rsidRPr="00A84B89" w:rsidRDefault="002C43D5" w:rsidP="007608D0">
            <w:pPr>
              <w:jc w:val="both"/>
              <w:rPr>
                <w:rFonts w:ascii="Times New Roman" w:eastAsia="Times New Roman" w:hAnsi="Times New Roman" w:cs="Times New Roman"/>
                <w:b/>
                <w:color w:val="000000" w:themeColor="text1"/>
                <w:sz w:val="24"/>
                <w:szCs w:val="24"/>
              </w:rPr>
            </w:pPr>
            <w:r w:rsidRPr="00A84B89">
              <w:rPr>
                <w:rFonts w:ascii="Times New Roman" w:eastAsia="Times New Roman" w:hAnsi="Times New Roman" w:cs="Times New Roman"/>
                <w:b/>
                <w:color w:val="000000" w:themeColor="text1"/>
                <w:sz w:val="24"/>
                <w:szCs w:val="24"/>
              </w:rPr>
              <w:lastRenderedPageBreak/>
              <w:t>Yayın Künyesi</w:t>
            </w:r>
          </w:p>
        </w:tc>
        <w:tc>
          <w:tcPr>
            <w:tcW w:w="1691" w:type="dxa"/>
            <w:shd w:val="clear" w:color="auto" w:fill="FFFFFF"/>
            <w:tcMar>
              <w:top w:w="0" w:type="dxa"/>
              <w:left w:w="108" w:type="dxa"/>
              <w:bottom w:w="0" w:type="dxa"/>
              <w:right w:w="108" w:type="dxa"/>
            </w:tcMar>
          </w:tcPr>
          <w:p w14:paraId="7AF70C54" w14:textId="77777777" w:rsidR="002C43D5" w:rsidRPr="00A84B89" w:rsidRDefault="002C43D5" w:rsidP="007608D0">
            <w:pPr>
              <w:jc w:val="both"/>
              <w:rPr>
                <w:rFonts w:ascii="Times New Roman" w:eastAsia="Times New Roman" w:hAnsi="Times New Roman" w:cs="Times New Roman"/>
                <w:b/>
                <w:color w:val="000000" w:themeColor="text1"/>
                <w:sz w:val="24"/>
                <w:szCs w:val="24"/>
              </w:rPr>
            </w:pPr>
            <w:r w:rsidRPr="00A84B89">
              <w:rPr>
                <w:rFonts w:ascii="Times New Roman" w:eastAsia="Times New Roman" w:hAnsi="Times New Roman" w:cs="Times New Roman"/>
                <w:b/>
                <w:color w:val="000000" w:themeColor="text1"/>
                <w:sz w:val="24"/>
                <w:szCs w:val="24"/>
              </w:rPr>
              <w:t>Ulusal Sözel Bildiriler</w:t>
            </w:r>
          </w:p>
        </w:tc>
      </w:tr>
      <w:tr w:rsidR="00A84B89" w:rsidRPr="00A84B89" w14:paraId="30495A36" w14:textId="77777777" w:rsidTr="00A84B89">
        <w:tc>
          <w:tcPr>
            <w:tcW w:w="7361" w:type="dxa"/>
            <w:shd w:val="clear" w:color="auto" w:fill="FFFFFF"/>
            <w:tcMar>
              <w:top w:w="0" w:type="dxa"/>
              <w:left w:w="108" w:type="dxa"/>
              <w:bottom w:w="0" w:type="dxa"/>
              <w:right w:w="108" w:type="dxa"/>
            </w:tcMar>
          </w:tcPr>
          <w:p w14:paraId="2366F059" w14:textId="77777777" w:rsidR="002C43D5" w:rsidRPr="00A84B89" w:rsidRDefault="001354B2" w:rsidP="007608D0">
            <w:pPr>
              <w:jc w:val="both"/>
              <w:rPr>
                <w:rFonts w:ascii="Times New Roman" w:eastAsia="Times New Roman" w:hAnsi="Times New Roman" w:cs="Times New Roman"/>
                <w:color w:val="000000" w:themeColor="text1"/>
                <w:sz w:val="24"/>
                <w:szCs w:val="24"/>
              </w:rPr>
            </w:pPr>
            <w:r w:rsidRPr="00A84B89">
              <w:rPr>
                <w:rFonts w:ascii="Times New Roman" w:eastAsia="Times New Roman" w:hAnsi="Times New Roman" w:cs="Times New Roman"/>
                <w:color w:val="000000" w:themeColor="text1"/>
                <w:sz w:val="24"/>
                <w:szCs w:val="24"/>
              </w:rPr>
              <w:t xml:space="preserve">Bekiroğlu S. </w:t>
            </w:r>
            <w:proofErr w:type="spellStart"/>
            <w:r w:rsidRPr="00A84B89">
              <w:rPr>
                <w:rFonts w:ascii="Times New Roman" w:eastAsia="Times New Roman" w:hAnsi="Times New Roman" w:cs="Times New Roman"/>
                <w:color w:val="000000" w:themeColor="text1"/>
                <w:sz w:val="24"/>
                <w:szCs w:val="24"/>
              </w:rPr>
              <w:t>The</w:t>
            </w:r>
            <w:proofErr w:type="spellEnd"/>
            <w:r w:rsidRPr="00A84B89">
              <w:rPr>
                <w:rFonts w:ascii="Times New Roman" w:eastAsia="Times New Roman" w:hAnsi="Times New Roman" w:cs="Times New Roman"/>
                <w:color w:val="000000" w:themeColor="text1"/>
                <w:sz w:val="24"/>
                <w:szCs w:val="24"/>
              </w:rPr>
              <w:t xml:space="preserve"> </w:t>
            </w:r>
            <w:proofErr w:type="spellStart"/>
            <w:r w:rsidRPr="00A84B89">
              <w:rPr>
                <w:rFonts w:ascii="Times New Roman" w:eastAsia="Times New Roman" w:hAnsi="Times New Roman" w:cs="Times New Roman"/>
                <w:color w:val="000000" w:themeColor="text1"/>
                <w:sz w:val="24"/>
                <w:szCs w:val="24"/>
              </w:rPr>
              <w:t>Interpersonal</w:t>
            </w:r>
            <w:proofErr w:type="spellEnd"/>
            <w:r w:rsidRPr="00A84B89">
              <w:rPr>
                <w:rFonts w:ascii="Times New Roman" w:eastAsia="Times New Roman" w:hAnsi="Times New Roman" w:cs="Times New Roman"/>
                <w:color w:val="000000" w:themeColor="text1"/>
                <w:sz w:val="24"/>
                <w:szCs w:val="24"/>
              </w:rPr>
              <w:t xml:space="preserve"> </w:t>
            </w:r>
            <w:proofErr w:type="spellStart"/>
            <w:r w:rsidRPr="00A84B89">
              <w:rPr>
                <w:rFonts w:ascii="Times New Roman" w:eastAsia="Times New Roman" w:hAnsi="Times New Roman" w:cs="Times New Roman"/>
                <w:color w:val="000000" w:themeColor="text1"/>
                <w:sz w:val="24"/>
                <w:szCs w:val="24"/>
              </w:rPr>
              <w:t>and</w:t>
            </w:r>
            <w:proofErr w:type="spellEnd"/>
            <w:r w:rsidRPr="00A84B89">
              <w:rPr>
                <w:rFonts w:ascii="Times New Roman" w:eastAsia="Times New Roman" w:hAnsi="Times New Roman" w:cs="Times New Roman"/>
                <w:color w:val="000000" w:themeColor="text1"/>
                <w:sz w:val="24"/>
                <w:szCs w:val="24"/>
              </w:rPr>
              <w:t xml:space="preserve"> </w:t>
            </w:r>
            <w:proofErr w:type="spellStart"/>
            <w:r w:rsidRPr="00A84B89">
              <w:rPr>
                <w:rFonts w:ascii="Times New Roman" w:eastAsia="Times New Roman" w:hAnsi="Times New Roman" w:cs="Times New Roman"/>
                <w:color w:val="000000" w:themeColor="text1"/>
                <w:sz w:val="24"/>
                <w:szCs w:val="24"/>
              </w:rPr>
              <w:t>Social</w:t>
            </w:r>
            <w:proofErr w:type="spellEnd"/>
            <w:r w:rsidRPr="00A84B89">
              <w:rPr>
                <w:rFonts w:ascii="Times New Roman" w:eastAsia="Times New Roman" w:hAnsi="Times New Roman" w:cs="Times New Roman"/>
                <w:color w:val="000000" w:themeColor="text1"/>
                <w:sz w:val="24"/>
                <w:szCs w:val="24"/>
              </w:rPr>
              <w:t xml:space="preserve"> </w:t>
            </w:r>
            <w:proofErr w:type="spellStart"/>
            <w:r w:rsidRPr="00A84B89">
              <w:rPr>
                <w:rFonts w:ascii="Times New Roman" w:eastAsia="Times New Roman" w:hAnsi="Times New Roman" w:cs="Times New Roman"/>
                <w:color w:val="000000" w:themeColor="text1"/>
                <w:sz w:val="24"/>
                <w:szCs w:val="24"/>
              </w:rPr>
              <w:t>Consequences</w:t>
            </w:r>
            <w:proofErr w:type="spellEnd"/>
            <w:r w:rsidRPr="00A84B89">
              <w:rPr>
                <w:rFonts w:ascii="Times New Roman" w:eastAsia="Times New Roman" w:hAnsi="Times New Roman" w:cs="Times New Roman"/>
                <w:color w:val="000000" w:themeColor="text1"/>
                <w:sz w:val="24"/>
                <w:szCs w:val="24"/>
              </w:rPr>
              <w:t xml:space="preserve"> of </w:t>
            </w:r>
            <w:proofErr w:type="spellStart"/>
            <w:r w:rsidRPr="00A84B89">
              <w:rPr>
                <w:rFonts w:ascii="Times New Roman" w:eastAsia="Times New Roman" w:hAnsi="Times New Roman" w:cs="Times New Roman"/>
                <w:color w:val="000000" w:themeColor="text1"/>
                <w:sz w:val="24"/>
                <w:szCs w:val="24"/>
              </w:rPr>
              <w:t>Schizophrenia</w:t>
            </w:r>
            <w:proofErr w:type="spellEnd"/>
            <w:r w:rsidRPr="00A84B89">
              <w:rPr>
                <w:rFonts w:ascii="Times New Roman" w:eastAsia="Times New Roman" w:hAnsi="Times New Roman" w:cs="Times New Roman"/>
                <w:color w:val="000000" w:themeColor="text1"/>
                <w:sz w:val="24"/>
                <w:szCs w:val="24"/>
              </w:rPr>
              <w:t xml:space="preserve"> on </w:t>
            </w:r>
            <w:proofErr w:type="spellStart"/>
            <w:r w:rsidRPr="00A84B89">
              <w:rPr>
                <w:rFonts w:ascii="Times New Roman" w:eastAsia="Times New Roman" w:hAnsi="Times New Roman" w:cs="Times New Roman"/>
                <w:color w:val="000000" w:themeColor="text1"/>
                <w:sz w:val="24"/>
                <w:szCs w:val="24"/>
              </w:rPr>
              <w:t>Women's</w:t>
            </w:r>
            <w:proofErr w:type="spellEnd"/>
            <w:r w:rsidRPr="00A84B89">
              <w:rPr>
                <w:rFonts w:ascii="Times New Roman" w:eastAsia="Times New Roman" w:hAnsi="Times New Roman" w:cs="Times New Roman"/>
                <w:color w:val="000000" w:themeColor="text1"/>
                <w:sz w:val="24"/>
                <w:szCs w:val="24"/>
              </w:rPr>
              <w:t xml:space="preserve"> </w:t>
            </w:r>
            <w:proofErr w:type="spellStart"/>
            <w:r w:rsidRPr="00A84B89">
              <w:rPr>
                <w:rFonts w:ascii="Times New Roman" w:eastAsia="Times New Roman" w:hAnsi="Times New Roman" w:cs="Times New Roman"/>
                <w:color w:val="000000" w:themeColor="text1"/>
                <w:sz w:val="24"/>
                <w:szCs w:val="24"/>
              </w:rPr>
              <w:t>Lives</w:t>
            </w:r>
            <w:proofErr w:type="spellEnd"/>
            <w:r w:rsidRPr="00A84B89">
              <w:rPr>
                <w:rFonts w:ascii="Times New Roman" w:eastAsia="Times New Roman" w:hAnsi="Times New Roman" w:cs="Times New Roman"/>
                <w:color w:val="000000" w:themeColor="text1"/>
                <w:sz w:val="24"/>
                <w:szCs w:val="24"/>
              </w:rPr>
              <w:t xml:space="preserve">. World </w:t>
            </w:r>
            <w:proofErr w:type="spellStart"/>
            <w:r w:rsidRPr="00A84B89">
              <w:rPr>
                <w:rFonts w:ascii="Times New Roman" w:eastAsia="Times New Roman" w:hAnsi="Times New Roman" w:cs="Times New Roman"/>
                <w:color w:val="000000" w:themeColor="text1"/>
                <w:sz w:val="24"/>
                <w:szCs w:val="24"/>
              </w:rPr>
              <w:t>Women</w:t>
            </w:r>
            <w:proofErr w:type="spellEnd"/>
            <w:r w:rsidRPr="00A84B89">
              <w:rPr>
                <w:rFonts w:ascii="Times New Roman" w:eastAsia="Times New Roman" w:hAnsi="Times New Roman" w:cs="Times New Roman"/>
                <w:color w:val="000000" w:themeColor="text1"/>
                <w:sz w:val="24"/>
                <w:szCs w:val="24"/>
              </w:rPr>
              <w:t xml:space="preserve"> Conference-II: </w:t>
            </w:r>
            <w:proofErr w:type="spellStart"/>
            <w:proofErr w:type="gramStart"/>
            <w:r w:rsidRPr="00A84B89">
              <w:rPr>
                <w:rFonts w:ascii="Times New Roman" w:eastAsia="Times New Roman" w:hAnsi="Times New Roman" w:cs="Times New Roman"/>
                <w:color w:val="000000" w:themeColor="text1"/>
                <w:sz w:val="24"/>
                <w:szCs w:val="24"/>
              </w:rPr>
              <w:t>Baku</w:t>
            </w:r>
            <w:proofErr w:type="spellEnd"/>
            <w:proofErr w:type="gramEnd"/>
            <w:r w:rsidRPr="00A84B89">
              <w:rPr>
                <w:rFonts w:ascii="Times New Roman" w:eastAsia="Times New Roman" w:hAnsi="Times New Roman" w:cs="Times New Roman"/>
                <w:color w:val="000000" w:themeColor="text1"/>
                <w:sz w:val="24"/>
                <w:szCs w:val="24"/>
              </w:rPr>
              <w:t xml:space="preserve"> </w:t>
            </w:r>
            <w:proofErr w:type="spellStart"/>
            <w:r w:rsidRPr="00A84B89">
              <w:rPr>
                <w:rFonts w:ascii="Times New Roman" w:eastAsia="Times New Roman" w:hAnsi="Times New Roman" w:cs="Times New Roman"/>
                <w:color w:val="000000" w:themeColor="text1"/>
                <w:sz w:val="24"/>
                <w:szCs w:val="24"/>
              </w:rPr>
              <w:t>Girls</w:t>
            </w:r>
            <w:proofErr w:type="spellEnd"/>
            <w:r w:rsidRPr="00A84B89">
              <w:rPr>
                <w:rFonts w:ascii="Times New Roman" w:eastAsia="Times New Roman" w:hAnsi="Times New Roman" w:cs="Times New Roman"/>
                <w:color w:val="000000" w:themeColor="text1"/>
                <w:sz w:val="24"/>
                <w:szCs w:val="24"/>
              </w:rPr>
              <w:t xml:space="preserve"> </w:t>
            </w:r>
            <w:proofErr w:type="spellStart"/>
            <w:r w:rsidRPr="00A84B89">
              <w:rPr>
                <w:rFonts w:ascii="Times New Roman" w:eastAsia="Times New Roman" w:hAnsi="Times New Roman" w:cs="Times New Roman"/>
                <w:color w:val="000000" w:themeColor="text1"/>
                <w:sz w:val="24"/>
                <w:szCs w:val="24"/>
              </w:rPr>
              <w:t>University</w:t>
            </w:r>
            <w:proofErr w:type="spellEnd"/>
            <w:r w:rsidRPr="00A84B89">
              <w:rPr>
                <w:rFonts w:ascii="Times New Roman" w:eastAsia="Times New Roman" w:hAnsi="Times New Roman" w:cs="Times New Roman"/>
                <w:color w:val="000000" w:themeColor="text1"/>
                <w:sz w:val="24"/>
                <w:szCs w:val="24"/>
              </w:rPr>
              <w:t>; 11/02/2021 - 12/02/2021</w:t>
            </w:r>
          </w:p>
        </w:tc>
        <w:tc>
          <w:tcPr>
            <w:tcW w:w="1691" w:type="dxa"/>
            <w:shd w:val="clear" w:color="auto" w:fill="FFFFFF"/>
            <w:tcMar>
              <w:top w:w="0" w:type="dxa"/>
              <w:left w:w="108" w:type="dxa"/>
              <w:bottom w:w="0" w:type="dxa"/>
              <w:right w:w="108" w:type="dxa"/>
            </w:tcMar>
          </w:tcPr>
          <w:p w14:paraId="3F1F5695" w14:textId="77777777" w:rsidR="002C43D5" w:rsidRPr="00A84B89" w:rsidRDefault="002C43D5" w:rsidP="007608D0">
            <w:pPr>
              <w:jc w:val="both"/>
              <w:rPr>
                <w:rFonts w:ascii="Times New Roman" w:eastAsia="Times New Roman" w:hAnsi="Times New Roman" w:cs="Times New Roman"/>
                <w:color w:val="000000" w:themeColor="text1"/>
                <w:sz w:val="24"/>
                <w:szCs w:val="24"/>
              </w:rPr>
            </w:pPr>
            <w:r w:rsidRPr="00A84B89">
              <w:rPr>
                <w:rFonts w:ascii="Times New Roman" w:eastAsia="Times New Roman" w:hAnsi="Times New Roman" w:cs="Times New Roman"/>
                <w:color w:val="000000" w:themeColor="text1"/>
                <w:sz w:val="24"/>
                <w:szCs w:val="24"/>
              </w:rPr>
              <w:t>1</w:t>
            </w:r>
          </w:p>
        </w:tc>
      </w:tr>
    </w:tbl>
    <w:p w14:paraId="43086281" w14:textId="77777777" w:rsidR="002C43D5" w:rsidRPr="00D84328" w:rsidRDefault="002C43D5" w:rsidP="00D84328">
      <w:pPr>
        <w:shd w:val="clear" w:color="auto" w:fill="FFFFFF"/>
        <w:spacing w:before="280" w:after="280" w:line="240" w:lineRule="auto"/>
        <w:jc w:val="both"/>
        <w:rPr>
          <w:rFonts w:ascii="Times New Roman" w:eastAsia="Times New Roman" w:hAnsi="Times New Roman" w:cs="Times New Roman"/>
          <w:b/>
          <w:sz w:val="24"/>
          <w:szCs w:val="24"/>
        </w:rPr>
      </w:pPr>
      <w:r w:rsidRPr="00D84328">
        <w:rPr>
          <w:rFonts w:ascii="Times New Roman" w:eastAsia="Times New Roman" w:hAnsi="Times New Roman" w:cs="Times New Roman"/>
          <w:b/>
          <w:sz w:val="24"/>
          <w:szCs w:val="24"/>
        </w:rPr>
        <w:t>Bitirme Tezleri</w:t>
      </w:r>
    </w:p>
    <w:tbl>
      <w:tblPr>
        <w:tblStyle w:val="af3"/>
        <w:tblW w:w="9052" w:type="dxa"/>
        <w:tblInd w:w="0" w:type="dxa"/>
        <w:tblLayout w:type="fixed"/>
        <w:tblLook w:val="0400" w:firstRow="0" w:lastRow="0" w:firstColumn="0" w:lastColumn="0" w:noHBand="0" w:noVBand="1"/>
      </w:tblPr>
      <w:tblGrid>
        <w:gridCol w:w="4532"/>
        <w:gridCol w:w="4520"/>
      </w:tblGrid>
      <w:tr w:rsidR="002C43D5" w14:paraId="508318C5" w14:textId="77777777" w:rsidTr="007608D0">
        <w:tc>
          <w:tcPr>
            <w:tcW w:w="4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B7D764"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Yürütülen Bitirme Tezleri</w:t>
            </w:r>
          </w:p>
        </w:tc>
        <w:tc>
          <w:tcPr>
            <w:tcW w:w="45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2ECED9B7"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Yüksek lisans Tezleri</w:t>
            </w:r>
          </w:p>
        </w:tc>
      </w:tr>
      <w:tr w:rsidR="002C43D5" w14:paraId="7D3F0018" w14:textId="77777777" w:rsidTr="007608D0">
        <w:tc>
          <w:tcPr>
            <w:tcW w:w="453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05A2EDB" w14:textId="77777777" w:rsidR="002C43D5" w:rsidRDefault="001354B2" w:rsidP="007608D0">
            <w:pPr>
              <w:jc w:val="both"/>
              <w:rPr>
                <w:rFonts w:ascii="Times New Roman" w:eastAsia="Times New Roman" w:hAnsi="Times New Roman" w:cs="Times New Roman"/>
                <w:sz w:val="24"/>
                <w:szCs w:val="24"/>
              </w:rPr>
            </w:pPr>
            <w:r w:rsidRPr="001354B2">
              <w:rPr>
                <w:rFonts w:ascii="Times New Roman" w:eastAsia="Times New Roman" w:hAnsi="Times New Roman" w:cs="Times New Roman"/>
                <w:sz w:val="24"/>
                <w:szCs w:val="24"/>
              </w:rPr>
              <w:t xml:space="preserve">Emine Duygu ORAL-Buse İRENCİN-Gülbeyaz GÜRLER - Sosyal hizmet bölümü öğrencilerinin </w:t>
            </w:r>
            <w:proofErr w:type="spellStart"/>
            <w:r w:rsidRPr="001354B2">
              <w:rPr>
                <w:rFonts w:ascii="Times New Roman" w:eastAsia="Times New Roman" w:hAnsi="Times New Roman" w:cs="Times New Roman"/>
                <w:sz w:val="24"/>
                <w:szCs w:val="24"/>
              </w:rPr>
              <w:t>pedofiliye</w:t>
            </w:r>
            <w:proofErr w:type="spellEnd"/>
            <w:r w:rsidRPr="001354B2">
              <w:rPr>
                <w:rFonts w:ascii="Times New Roman" w:eastAsia="Times New Roman" w:hAnsi="Times New Roman" w:cs="Times New Roman"/>
                <w:sz w:val="24"/>
                <w:szCs w:val="24"/>
              </w:rPr>
              <w:t xml:space="preserve"> ilişkin bilgi düzeyleri</w:t>
            </w:r>
            <w:r>
              <w:rPr>
                <w:rFonts w:ascii="Times New Roman" w:eastAsia="Times New Roman" w:hAnsi="Times New Roman" w:cs="Times New Roman"/>
                <w:sz w:val="24"/>
                <w:szCs w:val="24"/>
              </w:rPr>
              <w:t xml:space="preserve"> (Tamamlandı)</w:t>
            </w:r>
          </w:p>
        </w:tc>
        <w:tc>
          <w:tcPr>
            <w:tcW w:w="45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EC479FA" w14:textId="77777777" w:rsidR="002C43D5" w:rsidRDefault="002C43D5" w:rsidP="007608D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Öğr</w:t>
            </w:r>
            <w:proofErr w:type="spellEnd"/>
            <w:r>
              <w:rPr>
                <w:rFonts w:ascii="Times New Roman" w:eastAsia="Times New Roman" w:hAnsi="Times New Roman" w:cs="Times New Roman"/>
                <w:sz w:val="24"/>
                <w:szCs w:val="24"/>
              </w:rPr>
              <w:t>. Gör. Dr. Seval Bekiroğlu</w:t>
            </w:r>
          </w:p>
          <w:p w14:paraId="42882D4F" w14:textId="77777777" w:rsidR="002C43D5" w:rsidRDefault="002C43D5" w:rsidP="007608D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Gökben </w:t>
            </w:r>
            <w:proofErr w:type="spellStart"/>
            <w:r>
              <w:rPr>
                <w:rFonts w:ascii="Times New Roman" w:eastAsia="Times New Roman" w:hAnsi="Times New Roman" w:cs="Times New Roman"/>
                <w:sz w:val="24"/>
                <w:szCs w:val="24"/>
              </w:rPr>
              <w:t>Kangalgil</w:t>
            </w:r>
            <w:proofErr w:type="spellEnd"/>
            <w:r>
              <w:rPr>
                <w:rFonts w:ascii="Times New Roman" w:eastAsia="Times New Roman" w:hAnsi="Times New Roman" w:cs="Times New Roman"/>
                <w:sz w:val="24"/>
                <w:szCs w:val="24"/>
              </w:rPr>
              <w:t xml:space="preserve"> Balta - Palyatif bakım merkezleri kapsamında verilen psikososyal destek hizmetleri: sosyal hizmet uzmanları ve psikologların gözünden nitel bir değerlendirme.</w:t>
            </w:r>
          </w:p>
        </w:tc>
      </w:tr>
    </w:tbl>
    <w:p w14:paraId="74F39519" w14:textId="77777777" w:rsidR="002C43D5" w:rsidRPr="00D84328" w:rsidRDefault="002C43D5" w:rsidP="00D84328">
      <w:pPr>
        <w:shd w:val="clear" w:color="auto" w:fill="FFFFFF"/>
        <w:spacing w:before="280" w:after="280" w:line="240" w:lineRule="auto"/>
        <w:jc w:val="both"/>
        <w:rPr>
          <w:rFonts w:ascii="Times New Roman" w:eastAsia="Times New Roman" w:hAnsi="Times New Roman" w:cs="Times New Roman"/>
          <w:sz w:val="24"/>
          <w:szCs w:val="24"/>
        </w:rPr>
      </w:pPr>
    </w:p>
    <w:tbl>
      <w:tblPr>
        <w:tblStyle w:val="af4"/>
        <w:tblW w:w="905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361"/>
        <w:gridCol w:w="1691"/>
      </w:tblGrid>
      <w:tr w:rsidR="002C43D5" w14:paraId="3D0AC1D3" w14:textId="77777777" w:rsidTr="00A84B89">
        <w:tc>
          <w:tcPr>
            <w:tcW w:w="9052" w:type="dxa"/>
            <w:gridSpan w:val="2"/>
            <w:shd w:val="clear" w:color="auto" w:fill="FFFFFF"/>
            <w:tcMar>
              <w:top w:w="0" w:type="dxa"/>
              <w:left w:w="108" w:type="dxa"/>
              <w:bottom w:w="0" w:type="dxa"/>
              <w:right w:w="108" w:type="dxa"/>
            </w:tcMar>
          </w:tcPr>
          <w:p w14:paraId="3FABCE01" w14:textId="77777777" w:rsidR="002C43D5" w:rsidRDefault="002C43D5" w:rsidP="007608D0">
            <w:pPr>
              <w:spacing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Öğr</w:t>
            </w:r>
            <w:proofErr w:type="spellEnd"/>
            <w:r>
              <w:rPr>
                <w:rFonts w:ascii="Times New Roman" w:eastAsia="Times New Roman" w:hAnsi="Times New Roman" w:cs="Times New Roman"/>
                <w:b/>
                <w:sz w:val="24"/>
                <w:szCs w:val="24"/>
              </w:rPr>
              <w:t>. Gör. Dr. Emre Özcan</w:t>
            </w:r>
          </w:p>
        </w:tc>
      </w:tr>
      <w:tr w:rsidR="002C43D5" w14:paraId="7A82D376" w14:textId="77777777" w:rsidTr="00A84B89">
        <w:tc>
          <w:tcPr>
            <w:tcW w:w="7361" w:type="dxa"/>
            <w:shd w:val="clear" w:color="auto" w:fill="FFFFFF"/>
            <w:tcMar>
              <w:top w:w="0" w:type="dxa"/>
              <w:left w:w="108" w:type="dxa"/>
              <w:bottom w:w="0" w:type="dxa"/>
              <w:right w:w="108" w:type="dxa"/>
            </w:tcMar>
          </w:tcPr>
          <w:p w14:paraId="60BA7DBD" w14:textId="77777777" w:rsidR="002C43D5" w:rsidRDefault="002C43D5"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shd w:val="clear" w:color="auto" w:fill="FFFFFF"/>
            <w:tcMar>
              <w:top w:w="0" w:type="dxa"/>
              <w:left w:w="108" w:type="dxa"/>
              <w:bottom w:w="0" w:type="dxa"/>
              <w:right w:w="108" w:type="dxa"/>
            </w:tcMar>
          </w:tcPr>
          <w:p w14:paraId="6D769D70" w14:textId="77777777" w:rsidR="002C43D5" w:rsidRDefault="002C43D5"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Uluslararası Makaleler</w:t>
            </w:r>
          </w:p>
        </w:tc>
      </w:tr>
      <w:tr w:rsidR="002C43D5" w14:paraId="62E6E92E" w14:textId="77777777" w:rsidTr="00A84B89">
        <w:tc>
          <w:tcPr>
            <w:tcW w:w="7361" w:type="dxa"/>
            <w:shd w:val="clear" w:color="auto" w:fill="FFFFFF"/>
            <w:tcMar>
              <w:top w:w="0" w:type="dxa"/>
              <w:left w:w="108" w:type="dxa"/>
              <w:bottom w:w="0" w:type="dxa"/>
              <w:right w:w="108" w:type="dxa"/>
            </w:tcMar>
          </w:tcPr>
          <w:p w14:paraId="07F746CA" w14:textId="77777777" w:rsidR="002C43D5" w:rsidRDefault="002C43D5"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Şeker, A</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Özcan, E. Demirciler Çarşısı Cinayeti ve Yusufçuk Yusuf’ta </w:t>
            </w:r>
            <w:proofErr w:type="spellStart"/>
            <w:r>
              <w:rPr>
                <w:rFonts w:ascii="Times New Roman" w:eastAsia="Times New Roman" w:hAnsi="Times New Roman" w:cs="Times New Roman"/>
                <w:sz w:val="24"/>
                <w:szCs w:val="24"/>
              </w:rPr>
              <w:t>Hegemonik</w:t>
            </w:r>
            <w:proofErr w:type="spellEnd"/>
            <w:r>
              <w:rPr>
                <w:rFonts w:ascii="Times New Roman" w:eastAsia="Times New Roman" w:hAnsi="Times New Roman" w:cs="Times New Roman"/>
                <w:sz w:val="24"/>
                <w:szCs w:val="24"/>
              </w:rPr>
              <w:t xml:space="preserve"> Erkeklik. Folklor/Edebiyat, 2021, 28 (4).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w:t>
            </w:r>
          </w:p>
        </w:tc>
        <w:tc>
          <w:tcPr>
            <w:tcW w:w="1691" w:type="dxa"/>
            <w:shd w:val="clear" w:color="auto" w:fill="FFFFFF"/>
            <w:tcMar>
              <w:top w:w="0" w:type="dxa"/>
              <w:left w:w="108" w:type="dxa"/>
              <w:bottom w:w="0" w:type="dxa"/>
              <w:right w:w="108" w:type="dxa"/>
            </w:tcMar>
          </w:tcPr>
          <w:p w14:paraId="34635CAB" w14:textId="77777777" w:rsidR="002C43D5" w:rsidRDefault="002C43D5"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C43D5" w14:paraId="47EB6220" w14:textId="77777777" w:rsidTr="00A84B89">
        <w:tc>
          <w:tcPr>
            <w:tcW w:w="7361" w:type="dxa"/>
            <w:shd w:val="clear" w:color="auto" w:fill="FFFFFF"/>
            <w:tcMar>
              <w:top w:w="0" w:type="dxa"/>
              <w:left w:w="108" w:type="dxa"/>
              <w:bottom w:w="0" w:type="dxa"/>
              <w:right w:w="108" w:type="dxa"/>
            </w:tcMar>
          </w:tcPr>
          <w:p w14:paraId="4F8C7A7A" w14:textId="77777777" w:rsidR="002C43D5" w:rsidRDefault="002C43D5"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shd w:val="clear" w:color="auto" w:fill="FFFFFF"/>
            <w:tcMar>
              <w:top w:w="0" w:type="dxa"/>
              <w:left w:w="108" w:type="dxa"/>
              <w:bottom w:w="0" w:type="dxa"/>
              <w:right w:w="108" w:type="dxa"/>
            </w:tcMar>
          </w:tcPr>
          <w:p w14:paraId="5B438252" w14:textId="77777777" w:rsidR="002C43D5" w:rsidRDefault="002C43D5"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Ulusal Makaleler</w:t>
            </w:r>
          </w:p>
        </w:tc>
      </w:tr>
      <w:tr w:rsidR="002C43D5" w14:paraId="1C81A3EA" w14:textId="77777777" w:rsidTr="00A84B89">
        <w:tc>
          <w:tcPr>
            <w:tcW w:w="7361" w:type="dxa"/>
            <w:shd w:val="clear" w:color="auto" w:fill="FFFFFF"/>
            <w:tcMar>
              <w:top w:w="0" w:type="dxa"/>
              <w:left w:w="108" w:type="dxa"/>
              <w:bottom w:w="0" w:type="dxa"/>
              <w:right w:w="108" w:type="dxa"/>
            </w:tcMar>
          </w:tcPr>
          <w:p w14:paraId="2C203367"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Şeker A, Özcan E. Yaşar Kemal'in "Dağ'ın Öte </w:t>
            </w:r>
            <w:proofErr w:type="spellStart"/>
            <w:r>
              <w:rPr>
                <w:rFonts w:ascii="Times New Roman" w:eastAsia="Times New Roman" w:hAnsi="Times New Roman" w:cs="Times New Roman"/>
                <w:sz w:val="24"/>
                <w:szCs w:val="24"/>
              </w:rPr>
              <w:t>Yüzü"nde</w:t>
            </w:r>
            <w:proofErr w:type="spellEnd"/>
            <w:r>
              <w:rPr>
                <w:rFonts w:ascii="Times New Roman" w:eastAsia="Times New Roman" w:hAnsi="Times New Roman" w:cs="Times New Roman"/>
                <w:sz w:val="24"/>
                <w:szCs w:val="24"/>
              </w:rPr>
              <w:t xml:space="preserve"> ermiş mitini </w:t>
            </w:r>
            <w:proofErr w:type="spellStart"/>
            <w:r>
              <w:rPr>
                <w:rFonts w:ascii="Times New Roman" w:eastAsia="Times New Roman" w:hAnsi="Times New Roman" w:cs="Times New Roman"/>
                <w:sz w:val="24"/>
                <w:szCs w:val="24"/>
              </w:rPr>
              <w:t>varedensosyo</w:t>
            </w:r>
            <w:proofErr w:type="spellEnd"/>
            <w:r>
              <w:rPr>
                <w:rFonts w:ascii="Times New Roman" w:eastAsia="Times New Roman" w:hAnsi="Times New Roman" w:cs="Times New Roman"/>
                <w:sz w:val="24"/>
                <w:szCs w:val="24"/>
              </w:rPr>
              <w:t>-psişik temelleri eril tahakküm bağlamında değerlendirmek. Dicle Üniversitesi Sosyal Bilimler Enstitüsü Dergisi, 2021; 13(26):94-107. [</w:t>
            </w:r>
            <w:proofErr w:type="spellStart"/>
            <w:r>
              <w:rPr>
                <w:rFonts w:ascii="Times New Roman" w:eastAsia="Times New Roman" w:hAnsi="Times New Roman" w:cs="Times New Roman"/>
                <w:sz w:val="24"/>
                <w:szCs w:val="24"/>
              </w:rPr>
              <w:t>Ulakbim</w:t>
            </w:r>
            <w:proofErr w:type="spellEnd"/>
            <w:r>
              <w:rPr>
                <w:rFonts w:ascii="Times New Roman" w:eastAsia="Times New Roman" w:hAnsi="Times New Roman" w:cs="Times New Roman"/>
                <w:sz w:val="24"/>
                <w:szCs w:val="24"/>
              </w:rPr>
              <w:t xml:space="preserve"> TR Dizin]</w:t>
            </w:r>
          </w:p>
        </w:tc>
        <w:tc>
          <w:tcPr>
            <w:tcW w:w="1691" w:type="dxa"/>
            <w:vMerge w:val="restart"/>
            <w:shd w:val="clear" w:color="auto" w:fill="FFFFFF"/>
            <w:tcMar>
              <w:top w:w="0" w:type="dxa"/>
              <w:left w:w="108" w:type="dxa"/>
              <w:bottom w:w="0" w:type="dxa"/>
              <w:right w:w="108" w:type="dxa"/>
            </w:tcMar>
          </w:tcPr>
          <w:p w14:paraId="6A60BEB9" w14:textId="77777777" w:rsidR="002C43D5" w:rsidRDefault="002C43D5"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C43D5" w14:paraId="3764063D" w14:textId="77777777" w:rsidTr="00A84B89">
        <w:tc>
          <w:tcPr>
            <w:tcW w:w="7361" w:type="dxa"/>
            <w:shd w:val="clear" w:color="auto" w:fill="FFFFFF"/>
            <w:tcMar>
              <w:top w:w="0" w:type="dxa"/>
              <w:left w:w="108" w:type="dxa"/>
              <w:bottom w:w="0" w:type="dxa"/>
              <w:right w:w="108" w:type="dxa"/>
            </w:tcMar>
          </w:tcPr>
          <w:p w14:paraId="347A0048"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Şeker A, Özcan E. Toplumcu gerçekçi edebiyat odağında Gazap </w:t>
            </w:r>
            <w:proofErr w:type="spellStart"/>
            <w:r>
              <w:rPr>
                <w:rFonts w:ascii="Times New Roman" w:eastAsia="Times New Roman" w:hAnsi="Times New Roman" w:cs="Times New Roman"/>
                <w:sz w:val="24"/>
                <w:szCs w:val="24"/>
              </w:rPr>
              <w:t>Üzümleri'nde</w:t>
            </w:r>
            <w:proofErr w:type="spellEnd"/>
            <w:r>
              <w:rPr>
                <w:rFonts w:ascii="Times New Roman" w:eastAsia="Times New Roman" w:hAnsi="Times New Roman" w:cs="Times New Roman"/>
                <w:sz w:val="24"/>
                <w:szCs w:val="24"/>
              </w:rPr>
              <w:t xml:space="preserve"> toplumsal cinsiyet rolleri ve kadın gerçekliği. </w:t>
            </w:r>
            <w:proofErr w:type="spellStart"/>
            <w:r>
              <w:rPr>
                <w:rFonts w:ascii="Times New Roman" w:eastAsia="Times New Roman" w:hAnsi="Times New Roman" w:cs="Times New Roman"/>
                <w:sz w:val="24"/>
                <w:szCs w:val="24"/>
              </w:rPr>
              <w:t>Hümanitas</w:t>
            </w:r>
            <w:proofErr w:type="spellEnd"/>
            <w:r>
              <w:rPr>
                <w:rFonts w:ascii="Times New Roman" w:eastAsia="Times New Roman" w:hAnsi="Times New Roman" w:cs="Times New Roman"/>
                <w:sz w:val="24"/>
                <w:szCs w:val="24"/>
              </w:rPr>
              <w:t>, 2021; 9(</w:t>
            </w:r>
            <w:r w:rsidR="003761FB">
              <w:rPr>
                <w:rFonts w:ascii="Times New Roman" w:eastAsia="Times New Roman" w:hAnsi="Times New Roman" w:cs="Times New Roman"/>
                <w:sz w:val="24"/>
                <w:szCs w:val="24"/>
              </w:rPr>
              <w:t>18):254-273. [</w:t>
            </w:r>
            <w:proofErr w:type="spellStart"/>
            <w:r w:rsidR="003761FB">
              <w:rPr>
                <w:rFonts w:ascii="Times New Roman" w:eastAsia="Times New Roman" w:hAnsi="Times New Roman" w:cs="Times New Roman"/>
                <w:sz w:val="24"/>
                <w:szCs w:val="24"/>
              </w:rPr>
              <w:t>Ulakbim</w:t>
            </w:r>
            <w:proofErr w:type="spellEnd"/>
            <w:r w:rsidR="003761FB">
              <w:rPr>
                <w:rFonts w:ascii="Times New Roman" w:eastAsia="Times New Roman" w:hAnsi="Times New Roman" w:cs="Times New Roman"/>
                <w:sz w:val="24"/>
                <w:szCs w:val="24"/>
              </w:rPr>
              <w:t xml:space="preserve"> TR Dizin]</w:t>
            </w:r>
          </w:p>
        </w:tc>
        <w:tc>
          <w:tcPr>
            <w:tcW w:w="1691" w:type="dxa"/>
            <w:vMerge/>
            <w:shd w:val="clear" w:color="auto" w:fill="FFFFFF"/>
            <w:tcMar>
              <w:top w:w="0" w:type="dxa"/>
              <w:left w:w="108" w:type="dxa"/>
              <w:bottom w:w="0" w:type="dxa"/>
              <w:right w:w="108" w:type="dxa"/>
            </w:tcMar>
          </w:tcPr>
          <w:p w14:paraId="47698D71"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2C43D5" w14:paraId="0AD190D1" w14:textId="77777777" w:rsidTr="00A84B89">
        <w:tc>
          <w:tcPr>
            <w:tcW w:w="7361" w:type="dxa"/>
            <w:shd w:val="clear" w:color="auto" w:fill="FFFFFF"/>
            <w:tcMar>
              <w:top w:w="0" w:type="dxa"/>
              <w:left w:w="108" w:type="dxa"/>
              <w:bottom w:w="0" w:type="dxa"/>
              <w:right w:w="108" w:type="dxa"/>
            </w:tcMar>
          </w:tcPr>
          <w:p w14:paraId="13501201"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Özcan E, Güneş F. </w:t>
            </w:r>
            <w:proofErr w:type="spellStart"/>
            <w:r>
              <w:rPr>
                <w:rFonts w:ascii="Times New Roman" w:eastAsia="Times New Roman" w:hAnsi="Times New Roman" w:cs="Times New Roman"/>
                <w:sz w:val="24"/>
                <w:szCs w:val="24"/>
              </w:rPr>
              <w:t>Deleuze</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Guattari'dedramatizasyondan</w:t>
            </w:r>
            <w:proofErr w:type="spellEnd"/>
            <w:r>
              <w:rPr>
                <w:rFonts w:ascii="Times New Roman" w:eastAsia="Times New Roman" w:hAnsi="Times New Roman" w:cs="Times New Roman"/>
                <w:sz w:val="24"/>
                <w:szCs w:val="24"/>
              </w:rPr>
              <w:t xml:space="preserve"> arzulama-makinelerine öznellik üretimi. Sosyoloji Araştırmaları Dergisi, 2021; 24(2):288-319. [</w:t>
            </w:r>
            <w:proofErr w:type="spellStart"/>
            <w:r>
              <w:rPr>
                <w:rFonts w:ascii="Times New Roman" w:eastAsia="Times New Roman" w:hAnsi="Times New Roman" w:cs="Times New Roman"/>
                <w:sz w:val="24"/>
                <w:szCs w:val="24"/>
              </w:rPr>
              <w:t>Ulakbim</w:t>
            </w:r>
            <w:proofErr w:type="spellEnd"/>
            <w:r>
              <w:rPr>
                <w:rFonts w:ascii="Times New Roman" w:eastAsia="Times New Roman" w:hAnsi="Times New Roman" w:cs="Times New Roman"/>
                <w:sz w:val="24"/>
                <w:szCs w:val="24"/>
              </w:rPr>
              <w:t xml:space="preserve"> TR Dizin]</w:t>
            </w:r>
          </w:p>
        </w:tc>
        <w:tc>
          <w:tcPr>
            <w:tcW w:w="1691" w:type="dxa"/>
            <w:vMerge/>
            <w:shd w:val="clear" w:color="auto" w:fill="FFFFFF"/>
            <w:tcMar>
              <w:top w:w="0" w:type="dxa"/>
              <w:left w:w="108" w:type="dxa"/>
              <w:bottom w:w="0" w:type="dxa"/>
              <w:right w:w="108" w:type="dxa"/>
            </w:tcMar>
          </w:tcPr>
          <w:p w14:paraId="01CF5A8D"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2C43D5" w14:paraId="67BA1CCA" w14:textId="77777777" w:rsidTr="00A84B89">
        <w:tc>
          <w:tcPr>
            <w:tcW w:w="7361" w:type="dxa"/>
            <w:shd w:val="clear" w:color="auto" w:fill="FFFFFF"/>
            <w:tcMar>
              <w:top w:w="0" w:type="dxa"/>
              <w:left w:w="108" w:type="dxa"/>
              <w:bottom w:w="0" w:type="dxa"/>
              <w:right w:w="108" w:type="dxa"/>
            </w:tcMar>
          </w:tcPr>
          <w:p w14:paraId="24AD613F" w14:textId="77777777" w:rsidR="002C43D5" w:rsidRDefault="002C43D5" w:rsidP="007608D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Özcan, E. </w:t>
            </w:r>
            <w:proofErr w:type="spellStart"/>
            <w:r>
              <w:rPr>
                <w:rFonts w:ascii="Times New Roman" w:eastAsia="Times New Roman" w:hAnsi="Times New Roman" w:cs="Times New Roman"/>
                <w:sz w:val="24"/>
                <w:szCs w:val="24"/>
              </w:rPr>
              <w:t>Deleuze</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Guattari’de</w:t>
            </w:r>
            <w:proofErr w:type="spellEnd"/>
            <w:r>
              <w:rPr>
                <w:rFonts w:ascii="Times New Roman" w:eastAsia="Times New Roman" w:hAnsi="Times New Roman" w:cs="Times New Roman"/>
                <w:sz w:val="24"/>
                <w:szCs w:val="24"/>
              </w:rPr>
              <w:t xml:space="preserve"> ilişkisel </w:t>
            </w:r>
            <w:proofErr w:type="spellStart"/>
            <w:r>
              <w:rPr>
                <w:rFonts w:ascii="Times New Roman" w:eastAsia="Times New Roman" w:hAnsi="Times New Roman" w:cs="Times New Roman"/>
                <w:sz w:val="24"/>
                <w:szCs w:val="24"/>
              </w:rPr>
              <w:t>Marksizme</w:t>
            </w:r>
            <w:proofErr w:type="spellEnd"/>
            <w:r>
              <w:rPr>
                <w:rFonts w:ascii="Times New Roman" w:eastAsia="Times New Roman" w:hAnsi="Times New Roman" w:cs="Times New Roman"/>
                <w:sz w:val="24"/>
                <w:szCs w:val="24"/>
              </w:rPr>
              <w:t xml:space="preserve"> dair politik bir müdahale. Alternatif Politika, 2021; 13 (3). [</w:t>
            </w:r>
            <w:proofErr w:type="spellStart"/>
            <w:r>
              <w:rPr>
                <w:rFonts w:ascii="Times New Roman" w:eastAsia="Times New Roman" w:hAnsi="Times New Roman" w:cs="Times New Roman"/>
                <w:sz w:val="24"/>
                <w:szCs w:val="24"/>
              </w:rPr>
              <w:t>Ulakbim</w:t>
            </w:r>
            <w:proofErr w:type="spellEnd"/>
            <w:r>
              <w:rPr>
                <w:rFonts w:ascii="Times New Roman" w:eastAsia="Times New Roman" w:hAnsi="Times New Roman" w:cs="Times New Roman"/>
                <w:sz w:val="24"/>
                <w:szCs w:val="24"/>
              </w:rPr>
              <w:t xml:space="preserve"> TR Dizin]</w:t>
            </w:r>
          </w:p>
        </w:tc>
        <w:tc>
          <w:tcPr>
            <w:tcW w:w="1691" w:type="dxa"/>
            <w:vMerge/>
            <w:shd w:val="clear" w:color="auto" w:fill="FFFFFF"/>
            <w:tcMar>
              <w:top w:w="0" w:type="dxa"/>
              <w:left w:w="108" w:type="dxa"/>
              <w:bottom w:w="0" w:type="dxa"/>
              <w:right w:w="108" w:type="dxa"/>
            </w:tcMar>
          </w:tcPr>
          <w:p w14:paraId="2A7864A7"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2C43D5" w14:paraId="61213A07" w14:textId="77777777" w:rsidTr="00A84B89">
        <w:tc>
          <w:tcPr>
            <w:tcW w:w="7361" w:type="dxa"/>
            <w:shd w:val="clear" w:color="auto" w:fill="FFFFFF"/>
            <w:tcMar>
              <w:top w:w="0" w:type="dxa"/>
              <w:left w:w="108" w:type="dxa"/>
              <w:bottom w:w="0" w:type="dxa"/>
              <w:right w:w="108" w:type="dxa"/>
            </w:tcMar>
          </w:tcPr>
          <w:p w14:paraId="69EF69D4" w14:textId="77777777" w:rsidR="002C43D5" w:rsidRDefault="002C43D5" w:rsidP="007608D0">
            <w:pPr>
              <w:rPr>
                <w:rFonts w:ascii="Times New Roman" w:eastAsia="Times New Roman" w:hAnsi="Times New Roman" w:cs="Times New Roman"/>
                <w:sz w:val="24"/>
                <w:szCs w:val="24"/>
              </w:rPr>
            </w:pPr>
            <w:bookmarkStart w:id="2" w:name="_heading=h.30j0zll" w:colFirst="0" w:colLast="0"/>
            <w:bookmarkEnd w:id="2"/>
            <w:r>
              <w:rPr>
                <w:rFonts w:ascii="Times New Roman" w:eastAsia="Times New Roman" w:hAnsi="Times New Roman" w:cs="Times New Roman"/>
                <w:sz w:val="24"/>
                <w:szCs w:val="24"/>
              </w:rPr>
              <w:t>Şeker A</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Özcan E. (2021). Ekonomi-Politik Yönleriyle Karşılaştırmalı Roman Analizi: Gazap Üzümleri, Demirciler Çarşısı Cinayeti ve Yusufçuk Yusuf, Söylem Filoloji, 6 (1): 79-91. [</w:t>
            </w:r>
            <w:proofErr w:type="spellStart"/>
            <w:r>
              <w:rPr>
                <w:rFonts w:ascii="Times New Roman" w:eastAsia="Times New Roman" w:hAnsi="Times New Roman" w:cs="Times New Roman"/>
                <w:sz w:val="24"/>
                <w:szCs w:val="24"/>
              </w:rPr>
              <w:t>Ulakbim</w:t>
            </w:r>
            <w:proofErr w:type="spellEnd"/>
            <w:r>
              <w:rPr>
                <w:rFonts w:ascii="Times New Roman" w:eastAsia="Times New Roman" w:hAnsi="Times New Roman" w:cs="Times New Roman"/>
                <w:sz w:val="24"/>
                <w:szCs w:val="24"/>
              </w:rPr>
              <w:t xml:space="preserve"> TR Dizin]</w:t>
            </w:r>
          </w:p>
        </w:tc>
        <w:tc>
          <w:tcPr>
            <w:tcW w:w="1691" w:type="dxa"/>
            <w:vMerge/>
            <w:shd w:val="clear" w:color="auto" w:fill="FFFFFF"/>
            <w:tcMar>
              <w:top w:w="0" w:type="dxa"/>
              <w:left w:w="108" w:type="dxa"/>
              <w:bottom w:w="0" w:type="dxa"/>
              <w:right w:w="108" w:type="dxa"/>
            </w:tcMar>
          </w:tcPr>
          <w:p w14:paraId="20BBD684"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2C43D5" w14:paraId="48BDCC5F" w14:textId="77777777" w:rsidTr="00A84B89">
        <w:tc>
          <w:tcPr>
            <w:tcW w:w="7361" w:type="dxa"/>
            <w:shd w:val="clear" w:color="auto" w:fill="FFFFFF"/>
            <w:tcMar>
              <w:top w:w="0" w:type="dxa"/>
              <w:left w:w="108" w:type="dxa"/>
              <w:bottom w:w="0" w:type="dxa"/>
              <w:right w:w="108" w:type="dxa"/>
            </w:tcMar>
          </w:tcPr>
          <w:p w14:paraId="52BC0199" w14:textId="77777777" w:rsidR="002C43D5" w:rsidRDefault="002C43D5"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Yayın Künyesi</w:t>
            </w:r>
          </w:p>
        </w:tc>
        <w:tc>
          <w:tcPr>
            <w:tcW w:w="1691" w:type="dxa"/>
            <w:shd w:val="clear" w:color="auto" w:fill="FFFFFF"/>
            <w:tcMar>
              <w:top w:w="0" w:type="dxa"/>
              <w:left w:w="108" w:type="dxa"/>
              <w:bottom w:w="0" w:type="dxa"/>
              <w:right w:w="108" w:type="dxa"/>
            </w:tcMar>
          </w:tcPr>
          <w:p w14:paraId="1196295F" w14:textId="77777777" w:rsidR="002C43D5" w:rsidRDefault="002C43D5"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Kitap Editörlüğü</w:t>
            </w:r>
          </w:p>
        </w:tc>
      </w:tr>
      <w:tr w:rsidR="002C43D5" w14:paraId="7D870538" w14:textId="77777777" w:rsidTr="00A84B89">
        <w:tc>
          <w:tcPr>
            <w:tcW w:w="7361" w:type="dxa"/>
            <w:shd w:val="clear" w:color="auto" w:fill="FFFFFF"/>
            <w:tcMar>
              <w:top w:w="0" w:type="dxa"/>
              <w:left w:w="108" w:type="dxa"/>
              <w:bottom w:w="0" w:type="dxa"/>
              <w:right w:w="108" w:type="dxa"/>
            </w:tcMar>
          </w:tcPr>
          <w:p w14:paraId="34562E75" w14:textId="77777777" w:rsidR="002C43D5" w:rsidRDefault="002C43D5" w:rsidP="007608D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Aziz Şeker &amp; Emre Özcan </w:t>
            </w:r>
            <w:proofErr w:type="spellStart"/>
            <w:r>
              <w:rPr>
                <w:rFonts w:ascii="Times New Roman" w:eastAsia="Times New Roman" w:hAnsi="Times New Roman" w:cs="Times New Roman"/>
                <w:sz w:val="24"/>
                <w:szCs w:val="24"/>
              </w:rPr>
              <w:t>editors</w:t>
            </w:r>
            <w:proofErr w:type="spellEnd"/>
            <w:r>
              <w:rPr>
                <w:rFonts w:ascii="Times New Roman" w:eastAsia="Times New Roman" w:hAnsi="Times New Roman" w:cs="Times New Roman"/>
                <w:sz w:val="24"/>
                <w:szCs w:val="24"/>
              </w:rPr>
              <w:t xml:space="preserve">. Edebiyatın sosyolojisini güncel kılmak. Ankara: </w:t>
            </w:r>
            <w:proofErr w:type="spellStart"/>
            <w:r>
              <w:rPr>
                <w:rFonts w:ascii="Times New Roman" w:eastAsia="Times New Roman" w:hAnsi="Times New Roman" w:cs="Times New Roman"/>
                <w:sz w:val="24"/>
                <w:szCs w:val="24"/>
              </w:rPr>
              <w:t>Nika</w:t>
            </w:r>
            <w:proofErr w:type="spellEnd"/>
            <w:r>
              <w:rPr>
                <w:rFonts w:ascii="Times New Roman" w:eastAsia="Times New Roman" w:hAnsi="Times New Roman" w:cs="Times New Roman"/>
                <w:sz w:val="24"/>
                <w:szCs w:val="24"/>
              </w:rPr>
              <w:t xml:space="preserve"> Yayınevi; 2021</w:t>
            </w:r>
          </w:p>
        </w:tc>
        <w:tc>
          <w:tcPr>
            <w:tcW w:w="1691" w:type="dxa"/>
            <w:vMerge w:val="restart"/>
            <w:shd w:val="clear" w:color="auto" w:fill="FFFFFF"/>
            <w:tcMar>
              <w:top w:w="0" w:type="dxa"/>
              <w:left w:w="108" w:type="dxa"/>
              <w:bottom w:w="0" w:type="dxa"/>
              <w:right w:w="108" w:type="dxa"/>
            </w:tcMar>
          </w:tcPr>
          <w:p w14:paraId="6940FF17" w14:textId="77777777" w:rsidR="002C43D5" w:rsidRDefault="002C43D5"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C43D5" w14:paraId="7C891330" w14:textId="77777777" w:rsidTr="00A84B89">
        <w:tc>
          <w:tcPr>
            <w:tcW w:w="7361" w:type="dxa"/>
            <w:shd w:val="clear" w:color="auto" w:fill="FFFFFF"/>
            <w:tcMar>
              <w:top w:w="0" w:type="dxa"/>
              <w:left w:w="108" w:type="dxa"/>
              <w:bottom w:w="0" w:type="dxa"/>
              <w:right w:w="108" w:type="dxa"/>
            </w:tcMar>
          </w:tcPr>
          <w:p w14:paraId="3FE03CD0" w14:textId="77777777" w:rsidR="002C43D5" w:rsidRDefault="002C43D5" w:rsidP="007608D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Merve Deniz Pak &amp; Emre Özcan </w:t>
            </w:r>
            <w:proofErr w:type="spellStart"/>
            <w:r>
              <w:rPr>
                <w:rFonts w:ascii="Times New Roman" w:eastAsia="Times New Roman" w:hAnsi="Times New Roman" w:cs="Times New Roman"/>
                <w:sz w:val="24"/>
                <w:szCs w:val="24"/>
              </w:rPr>
              <w:t>editors</w:t>
            </w:r>
            <w:proofErr w:type="spellEnd"/>
            <w:r>
              <w:rPr>
                <w:rFonts w:ascii="Times New Roman" w:eastAsia="Times New Roman" w:hAnsi="Times New Roman" w:cs="Times New Roman"/>
                <w:sz w:val="24"/>
                <w:szCs w:val="24"/>
              </w:rPr>
              <w:t>. Gençliğin dönüşümü. Ankara: Nobel Yayıncılık; 2020</w:t>
            </w:r>
          </w:p>
        </w:tc>
        <w:tc>
          <w:tcPr>
            <w:tcW w:w="1691" w:type="dxa"/>
            <w:vMerge/>
            <w:shd w:val="clear" w:color="auto" w:fill="FFFFFF"/>
            <w:tcMar>
              <w:top w:w="0" w:type="dxa"/>
              <w:left w:w="108" w:type="dxa"/>
              <w:bottom w:w="0" w:type="dxa"/>
              <w:right w:w="108" w:type="dxa"/>
            </w:tcMar>
          </w:tcPr>
          <w:p w14:paraId="1889E0FD"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bl>
    <w:tbl>
      <w:tblPr>
        <w:tblStyle w:val="af5"/>
        <w:tblW w:w="9052" w:type="dxa"/>
        <w:tblInd w:w="0" w:type="dxa"/>
        <w:tblLayout w:type="fixed"/>
        <w:tblLook w:val="0400" w:firstRow="0" w:lastRow="0" w:firstColumn="0" w:lastColumn="0" w:noHBand="0" w:noVBand="1"/>
      </w:tblPr>
      <w:tblGrid>
        <w:gridCol w:w="7361"/>
        <w:gridCol w:w="1691"/>
      </w:tblGrid>
      <w:tr w:rsidR="002C43D5" w14:paraId="1ABA7B3B"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7193BCB" w14:textId="77777777" w:rsidR="002C43D5" w:rsidRDefault="002C43D5"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6E179BA2" w14:textId="77777777" w:rsidR="002C43D5" w:rsidRDefault="002C43D5"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Ulusal Kitap Bölümleri</w:t>
            </w:r>
          </w:p>
        </w:tc>
      </w:tr>
      <w:tr w:rsidR="002C43D5" w14:paraId="48255B2C"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F165721" w14:textId="77777777" w:rsidR="002C43D5" w:rsidRDefault="002C43D5" w:rsidP="007608D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Şeker A, Özcan E. Edebiyat sosyolojisi açısından sosyal problem kavramı. </w:t>
            </w:r>
            <w:proofErr w:type="spellStart"/>
            <w:proofErr w:type="gramStart"/>
            <w:r>
              <w:rPr>
                <w:rFonts w:ascii="Times New Roman" w:eastAsia="Times New Roman" w:hAnsi="Times New Roman" w:cs="Times New Roman"/>
                <w:sz w:val="24"/>
                <w:szCs w:val="24"/>
              </w:rPr>
              <w:t>In:Aziz</w:t>
            </w:r>
            <w:proofErr w:type="spellEnd"/>
            <w:proofErr w:type="gramEnd"/>
            <w:r>
              <w:rPr>
                <w:rFonts w:ascii="Times New Roman" w:eastAsia="Times New Roman" w:hAnsi="Times New Roman" w:cs="Times New Roman"/>
                <w:sz w:val="24"/>
                <w:szCs w:val="24"/>
              </w:rPr>
              <w:t xml:space="preserve"> Şeker &amp; Emre Özcan </w:t>
            </w:r>
            <w:proofErr w:type="spellStart"/>
            <w:r>
              <w:rPr>
                <w:rFonts w:ascii="Times New Roman" w:eastAsia="Times New Roman" w:hAnsi="Times New Roman" w:cs="Times New Roman"/>
                <w:sz w:val="24"/>
                <w:szCs w:val="24"/>
              </w:rPr>
              <w:t>editors</w:t>
            </w:r>
            <w:proofErr w:type="spellEnd"/>
            <w:r>
              <w:rPr>
                <w:rFonts w:ascii="Times New Roman" w:eastAsia="Times New Roman" w:hAnsi="Times New Roman" w:cs="Times New Roman"/>
                <w:sz w:val="24"/>
                <w:szCs w:val="24"/>
              </w:rPr>
              <w:t xml:space="preserve">. Edebiyatın sosyolojisini güncel kılmak. Ankara: </w:t>
            </w:r>
            <w:proofErr w:type="spellStart"/>
            <w:r>
              <w:rPr>
                <w:rFonts w:ascii="Times New Roman" w:eastAsia="Times New Roman" w:hAnsi="Times New Roman" w:cs="Times New Roman"/>
                <w:sz w:val="24"/>
                <w:szCs w:val="24"/>
              </w:rPr>
              <w:t>Nika</w:t>
            </w:r>
            <w:proofErr w:type="spellEnd"/>
            <w:r>
              <w:rPr>
                <w:rFonts w:ascii="Times New Roman" w:eastAsia="Times New Roman" w:hAnsi="Times New Roman" w:cs="Times New Roman"/>
                <w:sz w:val="24"/>
                <w:szCs w:val="24"/>
              </w:rPr>
              <w:t xml:space="preserve"> Yayınevi; 2021. p.127-145.</w:t>
            </w:r>
          </w:p>
        </w:tc>
        <w:tc>
          <w:tcPr>
            <w:tcW w:w="1691" w:type="dxa"/>
            <w:vMerge w:val="restart"/>
            <w:tcBorders>
              <w:top w:val="single" w:sz="8" w:space="0" w:color="000000"/>
              <w:left w:val="nil"/>
              <w:right w:val="single" w:sz="8" w:space="0" w:color="000000"/>
            </w:tcBorders>
            <w:shd w:val="clear" w:color="auto" w:fill="FFFFFF"/>
            <w:tcMar>
              <w:top w:w="0" w:type="dxa"/>
              <w:left w:w="108" w:type="dxa"/>
              <w:bottom w:w="0" w:type="dxa"/>
              <w:right w:w="108" w:type="dxa"/>
            </w:tcMar>
          </w:tcPr>
          <w:p w14:paraId="17197EE2" w14:textId="77777777" w:rsidR="002C43D5" w:rsidRDefault="002C43D5"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C43D5" w14:paraId="289E9B3A"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C27943A" w14:textId="77777777" w:rsidR="002C43D5" w:rsidRDefault="002C43D5" w:rsidP="007608D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Kabalay</w:t>
            </w:r>
            <w:proofErr w:type="spellEnd"/>
            <w:r>
              <w:rPr>
                <w:rFonts w:ascii="Times New Roman" w:eastAsia="Times New Roman" w:hAnsi="Times New Roman" w:cs="Times New Roman"/>
                <w:sz w:val="24"/>
                <w:szCs w:val="24"/>
              </w:rPr>
              <w:t xml:space="preserve"> B, Özcan E. Yeni toplumsal hareketler </w:t>
            </w:r>
            <w:proofErr w:type="gramStart"/>
            <w:r>
              <w:rPr>
                <w:rFonts w:ascii="Times New Roman" w:eastAsia="Times New Roman" w:hAnsi="Times New Roman" w:cs="Times New Roman"/>
                <w:sz w:val="24"/>
                <w:szCs w:val="24"/>
              </w:rPr>
              <w:t>literatürüne</w:t>
            </w:r>
            <w:proofErr w:type="gramEnd"/>
            <w:r>
              <w:rPr>
                <w:rFonts w:ascii="Times New Roman" w:eastAsia="Times New Roman" w:hAnsi="Times New Roman" w:cs="Times New Roman"/>
                <w:sz w:val="24"/>
                <w:szCs w:val="24"/>
              </w:rPr>
              <w:t xml:space="preserve"> eleştirel bir bakış: öznellik üretimi </w:t>
            </w:r>
            <w:proofErr w:type="spellStart"/>
            <w:r>
              <w:rPr>
                <w:rFonts w:ascii="Times New Roman" w:eastAsia="Times New Roman" w:hAnsi="Times New Roman" w:cs="Times New Roman"/>
                <w:sz w:val="24"/>
                <w:szCs w:val="24"/>
              </w:rPr>
              <w:t>oalrak</w:t>
            </w:r>
            <w:proofErr w:type="spellEnd"/>
            <w:r>
              <w:rPr>
                <w:rFonts w:ascii="Times New Roman" w:eastAsia="Times New Roman" w:hAnsi="Times New Roman" w:cs="Times New Roman"/>
                <w:sz w:val="24"/>
                <w:szCs w:val="24"/>
              </w:rPr>
              <w:t xml:space="preserve"> gençliğin konumu ve moleküler devrim. </w:t>
            </w:r>
            <w:proofErr w:type="spellStart"/>
            <w:proofErr w:type="gramStart"/>
            <w:r>
              <w:rPr>
                <w:rFonts w:ascii="Times New Roman" w:eastAsia="Times New Roman" w:hAnsi="Times New Roman" w:cs="Times New Roman"/>
                <w:sz w:val="24"/>
                <w:szCs w:val="24"/>
              </w:rPr>
              <w:t>In:Merve</w:t>
            </w:r>
            <w:proofErr w:type="spellEnd"/>
            <w:proofErr w:type="gramEnd"/>
            <w:r>
              <w:rPr>
                <w:rFonts w:ascii="Times New Roman" w:eastAsia="Times New Roman" w:hAnsi="Times New Roman" w:cs="Times New Roman"/>
                <w:sz w:val="24"/>
                <w:szCs w:val="24"/>
              </w:rPr>
              <w:t xml:space="preserve"> Deniz Pak &amp; Emre Özcan </w:t>
            </w:r>
            <w:proofErr w:type="spellStart"/>
            <w:r>
              <w:rPr>
                <w:rFonts w:ascii="Times New Roman" w:eastAsia="Times New Roman" w:hAnsi="Times New Roman" w:cs="Times New Roman"/>
                <w:sz w:val="24"/>
                <w:szCs w:val="24"/>
              </w:rPr>
              <w:t>editors</w:t>
            </w:r>
            <w:proofErr w:type="spellEnd"/>
            <w:r>
              <w:rPr>
                <w:rFonts w:ascii="Times New Roman" w:eastAsia="Times New Roman" w:hAnsi="Times New Roman" w:cs="Times New Roman"/>
                <w:sz w:val="24"/>
                <w:szCs w:val="24"/>
              </w:rPr>
              <w:t>. Gençliğin dönüşümü. Ankara: Nobel Yayıncılık; 2020. p.31-49.</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756E6ED3"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2C43D5" w14:paraId="1268DD1E"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7B5BC3C" w14:textId="77777777" w:rsidR="002C43D5" w:rsidRDefault="002C43D5"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42034488"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Uluslararası Sözel Bildiriler</w:t>
            </w:r>
          </w:p>
        </w:tc>
      </w:tr>
      <w:tr w:rsidR="002C43D5" w14:paraId="33EC4EC3"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BF774DB"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Özcan E. İnsan-merkezcilik sonrası olarak yeni toplumsal hareketler. 4. Uluslararası Sanat, </w:t>
            </w:r>
            <w:proofErr w:type="spellStart"/>
            <w:r>
              <w:rPr>
                <w:rFonts w:ascii="Times New Roman" w:eastAsia="Times New Roman" w:hAnsi="Times New Roman" w:cs="Times New Roman"/>
                <w:sz w:val="24"/>
                <w:szCs w:val="24"/>
              </w:rPr>
              <w:t>Felsefese</w:t>
            </w:r>
            <w:proofErr w:type="spellEnd"/>
            <w:r>
              <w:rPr>
                <w:rFonts w:ascii="Times New Roman" w:eastAsia="Times New Roman" w:hAnsi="Times New Roman" w:cs="Times New Roman"/>
                <w:sz w:val="24"/>
                <w:szCs w:val="24"/>
              </w:rPr>
              <w:t>, Eğitim Bilimleri Sempozyumu: Muğla; 14/04/2021</w:t>
            </w:r>
          </w:p>
        </w:tc>
        <w:tc>
          <w:tcPr>
            <w:tcW w:w="1691" w:type="dxa"/>
            <w:vMerge w:val="restart"/>
            <w:tcBorders>
              <w:top w:val="single" w:sz="8" w:space="0" w:color="000000"/>
              <w:left w:val="nil"/>
              <w:right w:val="single" w:sz="8" w:space="0" w:color="000000"/>
            </w:tcBorders>
            <w:shd w:val="clear" w:color="auto" w:fill="FFFFFF"/>
            <w:tcMar>
              <w:top w:w="0" w:type="dxa"/>
              <w:left w:w="108" w:type="dxa"/>
              <w:bottom w:w="0" w:type="dxa"/>
              <w:right w:w="108" w:type="dxa"/>
            </w:tcMar>
          </w:tcPr>
          <w:p w14:paraId="3F4ACECC" w14:textId="77777777" w:rsidR="002C43D5" w:rsidRDefault="002C43D5"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C43D5" w14:paraId="6092F005"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B9662D7"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Özcan E, Şeker A. </w:t>
            </w:r>
            <w:proofErr w:type="spellStart"/>
            <w:r>
              <w:rPr>
                <w:rFonts w:ascii="Times New Roman" w:eastAsia="Times New Roman" w:hAnsi="Times New Roman" w:cs="Times New Roman"/>
                <w:sz w:val="24"/>
                <w:szCs w:val="24"/>
              </w:rPr>
              <w:t>Ethic</w:t>
            </w:r>
            <w:proofErr w:type="spellEnd"/>
            <w:r>
              <w:rPr>
                <w:rFonts w:ascii="Times New Roman" w:eastAsia="Times New Roman" w:hAnsi="Times New Roman" w:cs="Times New Roman"/>
                <w:sz w:val="24"/>
                <w:szCs w:val="24"/>
              </w:rPr>
              <w:t xml:space="preserve"> of self at </w:t>
            </w:r>
            <w:proofErr w:type="spellStart"/>
            <w:r>
              <w:rPr>
                <w:rFonts w:ascii="Times New Roman" w:eastAsia="Times New Roman" w:hAnsi="Times New Roman" w:cs="Times New Roman"/>
                <w:sz w:val="24"/>
                <w:szCs w:val="24"/>
              </w:rPr>
              <w:t>MichelFoucualt</w:t>
            </w:r>
            <w:proofErr w:type="spellEnd"/>
            <w:r>
              <w:rPr>
                <w:rFonts w:ascii="Times New Roman" w:eastAsia="Times New Roman" w:hAnsi="Times New Roman" w:cs="Times New Roman"/>
                <w:sz w:val="24"/>
                <w:szCs w:val="24"/>
              </w:rPr>
              <w:t xml:space="preserve"> as an oto-</w:t>
            </w:r>
            <w:proofErr w:type="spellStart"/>
            <w:r>
              <w:rPr>
                <w:rFonts w:ascii="Times New Roman" w:eastAsia="Times New Roman" w:hAnsi="Times New Roman" w:cs="Times New Roman"/>
                <w:sz w:val="24"/>
                <w:szCs w:val="24"/>
              </w:rPr>
              <w:t>poiesisproduction</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subjectivity</w:t>
            </w:r>
            <w:proofErr w:type="spellEnd"/>
            <w:r>
              <w:rPr>
                <w:rFonts w:ascii="Times New Roman" w:eastAsia="Times New Roman" w:hAnsi="Times New Roman" w:cs="Times New Roman"/>
                <w:sz w:val="24"/>
                <w:szCs w:val="24"/>
              </w:rPr>
              <w:t>. UBAK 2. Ege Zirvesi Sosyal Bilimler Kongresi: İzmir; 27/03/2021</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235A76F9"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2C43D5" w14:paraId="51964364"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00EC730"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Özcan E, Şeker A. </w:t>
            </w:r>
            <w:proofErr w:type="spellStart"/>
            <w:r>
              <w:rPr>
                <w:rFonts w:ascii="Times New Roman" w:eastAsia="Times New Roman" w:hAnsi="Times New Roman" w:cs="Times New Roman"/>
                <w:sz w:val="24"/>
                <w:szCs w:val="24"/>
              </w:rPr>
              <w:t>Thecontribution</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socialtheorytothediscipline</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sociology</w:t>
            </w:r>
            <w:proofErr w:type="spellEnd"/>
            <w:r>
              <w:rPr>
                <w:rFonts w:ascii="Times New Roman" w:eastAsia="Times New Roman" w:hAnsi="Times New Roman" w:cs="Times New Roman"/>
                <w:sz w:val="24"/>
                <w:szCs w:val="24"/>
              </w:rPr>
              <w:t>. 2. Uluslararası 5 Ocak Sosyal ve Beşeri Bilimler Kongresi: ; 04/01/2021 - 05/01/2021</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51FC27F8"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2C43D5" w14:paraId="1034ADBA"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CA422D5" w14:textId="77777777" w:rsidR="002C43D5" w:rsidRDefault="002C43D5"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0FD8EE25" w14:textId="77777777" w:rsidR="002C43D5" w:rsidRDefault="002C43D5"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Ulusal Sözel Bildiriler</w:t>
            </w:r>
          </w:p>
        </w:tc>
      </w:tr>
      <w:tr w:rsidR="002C43D5" w14:paraId="399F48BA"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FF97975"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Özcan E, Şeker A. Pierre </w:t>
            </w:r>
            <w:proofErr w:type="spellStart"/>
            <w:r>
              <w:rPr>
                <w:rFonts w:ascii="Times New Roman" w:eastAsia="Times New Roman" w:hAnsi="Times New Roman" w:cs="Times New Roman"/>
                <w:sz w:val="24"/>
                <w:szCs w:val="24"/>
              </w:rPr>
              <w:t>Bourdieu'nun</w:t>
            </w:r>
            <w:proofErr w:type="spellEnd"/>
            <w:r>
              <w:rPr>
                <w:rFonts w:ascii="Times New Roman" w:eastAsia="Times New Roman" w:hAnsi="Times New Roman" w:cs="Times New Roman"/>
                <w:sz w:val="24"/>
                <w:szCs w:val="24"/>
              </w:rPr>
              <w:t xml:space="preserve"> habitus kuramından hareketle Bereketli Topraklar </w:t>
            </w:r>
            <w:proofErr w:type="spellStart"/>
            <w:r>
              <w:rPr>
                <w:rFonts w:ascii="Times New Roman" w:eastAsia="Times New Roman" w:hAnsi="Times New Roman" w:cs="Times New Roman"/>
                <w:sz w:val="24"/>
                <w:szCs w:val="24"/>
              </w:rPr>
              <w:t>Üzerinde'de</w:t>
            </w:r>
            <w:proofErr w:type="spellEnd"/>
            <w:r>
              <w:rPr>
                <w:rFonts w:ascii="Times New Roman" w:eastAsia="Times New Roman" w:hAnsi="Times New Roman" w:cs="Times New Roman"/>
                <w:sz w:val="24"/>
                <w:szCs w:val="24"/>
              </w:rPr>
              <w:t xml:space="preserve"> toplumsal değişim ve dönüşümün izleri. Ulusal Toplum ve Değişme Kongresi: Erzurum; 02/06/2021 - 03/06/2021</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30B562E2" w14:textId="77777777" w:rsidR="002C43D5" w:rsidRDefault="002C43D5"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459583B7" w14:textId="77777777" w:rsidR="00A84B89" w:rsidRDefault="00A84B89" w:rsidP="00D84328">
      <w:pPr>
        <w:shd w:val="clear" w:color="auto" w:fill="FFFFFF"/>
        <w:spacing w:before="280" w:after="280" w:line="240" w:lineRule="auto"/>
        <w:jc w:val="both"/>
        <w:rPr>
          <w:rFonts w:ascii="Times New Roman" w:eastAsia="Times New Roman" w:hAnsi="Times New Roman" w:cs="Times New Roman"/>
          <w:b/>
          <w:sz w:val="24"/>
          <w:szCs w:val="24"/>
        </w:rPr>
      </w:pPr>
    </w:p>
    <w:p w14:paraId="362AAE17" w14:textId="77777777" w:rsidR="00A84B89" w:rsidRDefault="00A84B89" w:rsidP="00D84328">
      <w:pPr>
        <w:shd w:val="clear" w:color="auto" w:fill="FFFFFF"/>
        <w:spacing w:before="280" w:after="280" w:line="240" w:lineRule="auto"/>
        <w:jc w:val="both"/>
        <w:rPr>
          <w:rFonts w:ascii="Times New Roman" w:eastAsia="Times New Roman" w:hAnsi="Times New Roman" w:cs="Times New Roman"/>
          <w:b/>
          <w:sz w:val="24"/>
          <w:szCs w:val="24"/>
        </w:rPr>
      </w:pPr>
    </w:p>
    <w:p w14:paraId="33D3D148" w14:textId="77777777" w:rsidR="00A84B89" w:rsidRDefault="00A84B89" w:rsidP="00D84328">
      <w:pPr>
        <w:shd w:val="clear" w:color="auto" w:fill="FFFFFF"/>
        <w:spacing w:before="280" w:after="280" w:line="240" w:lineRule="auto"/>
        <w:jc w:val="both"/>
        <w:rPr>
          <w:rFonts w:ascii="Times New Roman" w:eastAsia="Times New Roman" w:hAnsi="Times New Roman" w:cs="Times New Roman"/>
          <w:b/>
          <w:sz w:val="24"/>
          <w:szCs w:val="24"/>
        </w:rPr>
      </w:pPr>
    </w:p>
    <w:p w14:paraId="752A48BB" w14:textId="77777777" w:rsidR="00A84B89" w:rsidRDefault="00A84B89" w:rsidP="00D84328">
      <w:pPr>
        <w:shd w:val="clear" w:color="auto" w:fill="FFFFFF"/>
        <w:spacing w:before="280" w:after="280" w:line="240" w:lineRule="auto"/>
        <w:jc w:val="both"/>
        <w:rPr>
          <w:rFonts w:ascii="Times New Roman" w:eastAsia="Times New Roman" w:hAnsi="Times New Roman" w:cs="Times New Roman"/>
          <w:b/>
          <w:sz w:val="24"/>
          <w:szCs w:val="24"/>
        </w:rPr>
      </w:pPr>
    </w:p>
    <w:p w14:paraId="2EB5CC22" w14:textId="6010877A" w:rsidR="002C43D5" w:rsidRPr="00D84328" w:rsidRDefault="002C43D5" w:rsidP="00D84328">
      <w:pPr>
        <w:shd w:val="clear" w:color="auto" w:fill="FFFFFF"/>
        <w:spacing w:before="280" w:after="280" w:line="240" w:lineRule="auto"/>
        <w:jc w:val="both"/>
        <w:rPr>
          <w:rFonts w:ascii="Times New Roman" w:eastAsia="Times New Roman" w:hAnsi="Times New Roman" w:cs="Times New Roman"/>
          <w:b/>
          <w:sz w:val="24"/>
          <w:szCs w:val="24"/>
        </w:rPr>
      </w:pPr>
      <w:r w:rsidRPr="00D84328">
        <w:rPr>
          <w:rFonts w:ascii="Times New Roman" w:eastAsia="Times New Roman" w:hAnsi="Times New Roman" w:cs="Times New Roman"/>
          <w:b/>
          <w:sz w:val="24"/>
          <w:szCs w:val="24"/>
        </w:rPr>
        <w:lastRenderedPageBreak/>
        <w:t>Bitirme Tezleri</w:t>
      </w:r>
    </w:p>
    <w:tbl>
      <w:tblPr>
        <w:tblStyle w:val="af6"/>
        <w:tblW w:w="9052" w:type="dxa"/>
        <w:tblInd w:w="0" w:type="dxa"/>
        <w:tblLayout w:type="fixed"/>
        <w:tblLook w:val="0400" w:firstRow="0" w:lastRow="0" w:firstColumn="0" w:lastColumn="0" w:noHBand="0" w:noVBand="1"/>
      </w:tblPr>
      <w:tblGrid>
        <w:gridCol w:w="4532"/>
        <w:gridCol w:w="4520"/>
      </w:tblGrid>
      <w:tr w:rsidR="002C43D5" w14:paraId="64B6B110" w14:textId="77777777" w:rsidTr="007608D0">
        <w:tc>
          <w:tcPr>
            <w:tcW w:w="4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F64EF8C"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Yürütülen Bitirme Tezleri</w:t>
            </w:r>
          </w:p>
        </w:tc>
        <w:tc>
          <w:tcPr>
            <w:tcW w:w="45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2E46945E"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Yüksek lisans Tezleri</w:t>
            </w:r>
          </w:p>
        </w:tc>
      </w:tr>
      <w:tr w:rsidR="002C43D5" w14:paraId="3F432FA2" w14:textId="77777777" w:rsidTr="007608D0">
        <w:tc>
          <w:tcPr>
            <w:tcW w:w="453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FB3A7A0" w14:textId="77777777" w:rsidR="002C43D5" w:rsidRDefault="00383A76" w:rsidP="007608D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Öğr</w:t>
            </w:r>
            <w:proofErr w:type="spellEnd"/>
            <w:r>
              <w:rPr>
                <w:rFonts w:ascii="Times New Roman" w:eastAsia="Times New Roman" w:hAnsi="Times New Roman" w:cs="Times New Roman"/>
                <w:sz w:val="24"/>
                <w:szCs w:val="24"/>
              </w:rPr>
              <w:t xml:space="preserve">. Gör. Emre Özcan danışmanlığında: </w:t>
            </w:r>
            <w:r w:rsidR="002C43D5">
              <w:rPr>
                <w:rFonts w:ascii="Times New Roman" w:eastAsia="Times New Roman" w:hAnsi="Times New Roman" w:cs="Times New Roman"/>
                <w:sz w:val="24"/>
                <w:szCs w:val="24"/>
              </w:rPr>
              <w:t xml:space="preserve">Akdemir Y, </w:t>
            </w:r>
            <w:proofErr w:type="spellStart"/>
            <w:r w:rsidR="002C43D5">
              <w:rPr>
                <w:rFonts w:ascii="Times New Roman" w:eastAsia="Times New Roman" w:hAnsi="Times New Roman" w:cs="Times New Roman"/>
                <w:sz w:val="24"/>
                <w:szCs w:val="24"/>
              </w:rPr>
              <w:t>Meletli</w:t>
            </w:r>
            <w:proofErr w:type="spellEnd"/>
            <w:r w:rsidR="002C43D5">
              <w:rPr>
                <w:rFonts w:ascii="Times New Roman" w:eastAsia="Times New Roman" w:hAnsi="Times New Roman" w:cs="Times New Roman"/>
                <w:sz w:val="24"/>
                <w:szCs w:val="24"/>
              </w:rPr>
              <w:t xml:space="preserve"> N, Taşkın S, Tuncay A, </w:t>
            </w:r>
            <w:proofErr w:type="spellStart"/>
            <w:r w:rsidR="002C43D5">
              <w:rPr>
                <w:rFonts w:ascii="Times New Roman" w:eastAsia="Times New Roman" w:hAnsi="Times New Roman" w:cs="Times New Roman"/>
                <w:sz w:val="24"/>
                <w:szCs w:val="24"/>
              </w:rPr>
              <w:t>Ünay</w:t>
            </w:r>
            <w:proofErr w:type="spellEnd"/>
            <w:r w:rsidR="002C43D5">
              <w:rPr>
                <w:rFonts w:ascii="Times New Roman" w:eastAsia="Times New Roman" w:hAnsi="Times New Roman" w:cs="Times New Roman"/>
                <w:sz w:val="24"/>
                <w:szCs w:val="24"/>
              </w:rPr>
              <w:t xml:space="preserve"> E, Yalçınkaya Y (2021). Pandemi Sürecinde Sosyal Hizmet Akademisyenlerinin Yaşadığı Zorluklar</w:t>
            </w:r>
          </w:p>
        </w:tc>
        <w:tc>
          <w:tcPr>
            <w:tcW w:w="45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A3285C8" w14:textId="77777777" w:rsidR="002C43D5" w:rsidRDefault="002C43D5" w:rsidP="007608D0">
            <w:pPr>
              <w:rPr>
                <w:rFonts w:ascii="Times New Roman" w:eastAsia="Times New Roman" w:hAnsi="Times New Roman" w:cs="Times New Roman"/>
                <w:sz w:val="24"/>
                <w:szCs w:val="24"/>
              </w:rPr>
            </w:pPr>
          </w:p>
        </w:tc>
      </w:tr>
    </w:tbl>
    <w:p w14:paraId="0F873BDC" w14:textId="77777777" w:rsidR="002C43D5" w:rsidRPr="00D84328" w:rsidRDefault="002C43D5" w:rsidP="00D8432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p w14:paraId="6C9D6C6B" w14:textId="77777777" w:rsidR="008707C9" w:rsidRPr="00D84328" w:rsidRDefault="008707C9" w:rsidP="00D8432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f7"/>
        <w:tblW w:w="905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361"/>
        <w:gridCol w:w="1691"/>
      </w:tblGrid>
      <w:tr w:rsidR="002C43D5" w14:paraId="58D1B571" w14:textId="77777777" w:rsidTr="00A84B89">
        <w:tc>
          <w:tcPr>
            <w:tcW w:w="9052" w:type="dxa"/>
            <w:gridSpan w:val="2"/>
            <w:shd w:val="clear" w:color="auto" w:fill="FFFFFF"/>
            <w:tcMar>
              <w:top w:w="0" w:type="dxa"/>
              <w:left w:w="108" w:type="dxa"/>
              <w:bottom w:w="0" w:type="dxa"/>
              <w:right w:w="108" w:type="dxa"/>
            </w:tcMar>
          </w:tcPr>
          <w:p w14:paraId="6E5548AB" w14:textId="77777777" w:rsidR="002C43D5" w:rsidRDefault="002C43D5" w:rsidP="007608D0">
            <w:pPr>
              <w:spacing w:line="24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Öğr</w:t>
            </w:r>
            <w:proofErr w:type="spellEnd"/>
            <w:r>
              <w:rPr>
                <w:rFonts w:ascii="Times New Roman" w:eastAsia="Times New Roman" w:hAnsi="Times New Roman" w:cs="Times New Roman"/>
                <w:b/>
                <w:color w:val="000000"/>
                <w:sz w:val="24"/>
                <w:szCs w:val="24"/>
              </w:rPr>
              <w:t>. Gör. Dr. Merve Deniz Pak Güre</w:t>
            </w:r>
          </w:p>
        </w:tc>
      </w:tr>
      <w:tr w:rsidR="002C43D5" w14:paraId="26577405" w14:textId="77777777" w:rsidTr="00A84B89">
        <w:tc>
          <w:tcPr>
            <w:tcW w:w="7361" w:type="dxa"/>
            <w:shd w:val="clear" w:color="auto" w:fill="FFFFFF"/>
            <w:tcMar>
              <w:top w:w="0" w:type="dxa"/>
              <w:left w:w="108" w:type="dxa"/>
              <w:bottom w:w="0" w:type="dxa"/>
              <w:right w:w="108" w:type="dxa"/>
            </w:tcMar>
          </w:tcPr>
          <w:p w14:paraId="002A8A7E"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Yayın Künyesi</w:t>
            </w:r>
          </w:p>
        </w:tc>
        <w:tc>
          <w:tcPr>
            <w:tcW w:w="1691" w:type="dxa"/>
            <w:shd w:val="clear" w:color="auto" w:fill="FFFFFF"/>
            <w:tcMar>
              <w:top w:w="0" w:type="dxa"/>
              <w:left w:w="108" w:type="dxa"/>
              <w:bottom w:w="0" w:type="dxa"/>
              <w:right w:w="108" w:type="dxa"/>
            </w:tcMar>
          </w:tcPr>
          <w:p w14:paraId="7B0FC076"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Q1-Q2-Q3-Q4</w:t>
            </w:r>
          </w:p>
        </w:tc>
      </w:tr>
      <w:tr w:rsidR="002C43D5" w14:paraId="4540F93B" w14:textId="77777777" w:rsidTr="00A84B89">
        <w:trPr>
          <w:trHeight w:val="240"/>
        </w:trPr>
        <w:tc>
          <w:tcPr>
            <w:tcW w:w="7361" w:type="dxa"/>
            <w:shd w:val="clear" w:color="auto" w:fill="FFFFFF"/>
            <w:tcMar>
              <w:top w:w="0" w:type="dxa"/>
              <w:left w:w="108" w:type="dxa"/>
              <w:bottom w:w="0" w:type="dxa"/>
              <w:right w:w="108" w:type="dxa"/>
            </w:tcMar>
          </w:tcPr>
          <w:p w14:paraId="040A9D24"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İnce Ö, Pak Güre MD. </w:t>
            </w:r>
            <w:proofErr w:type="spellStart"/>
            <w:r>
              <w:rPr>
                <w:rFonts w:ascii="Times New Roman" w:eastAsia="Times New Roman" w:hAnsi="Times New Roman" w:cs="Times New Roman"/>
                <w:color w:val="000000"/>
                <w:sz w:val="24"/>
                <w:szCs w:val="24"/>
              </w:rPr>
              <w:t>Evaluatıon</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RareDiseasesPolıcyPerformance</w:t>
            </w:r>
            <w:proofErr w:type="spellEnd"/>
            <w:r>
              <w:rPr>
                <w:rFonts w:ascii="Times New Roman" w:eastAsia="Times New Roman" w:hAnsi="Times New Roman" w:cs="Times New Roman"/>
                <w:color w:val="000000"/>
                <w:sz w:val="24"/>
                <w:szCs w:val="24"/>
              </w:rPr>
              <w:t xml:space="preserve"> of OECD </w:t>
            </w:r>
            <w:proofErr w:type="spellStart"/>
            <w:r>
              <w:rPr>
                <w:rFonts w:ascii="Times New Roman" w:eastAsia="Times New Roman" w:hAnsi="Times New Roman" w:cs="Times New Roman"/>
                <w:color w:val="000000"/>
                <w:sz w:val="24"/>
                <w:szCs w:val="24"/>
              </w:rPr>
              <w:t>countriesusıng</w:t>
            </w:r>
            <w:proofErr w:type="spellEnd"/>
            <w:r>
              <w:rPr>
                <w:rFonts w:ascii="Times New Roman" w:eastAsia="Times New Roman" w:hAnsi="Times New Roman" w:cs="Times New Roman"/>
                <w:color w:val="000000"/>
                <w:sz w:val="24"/>
                <w:szCs w:val="24"/>
              </w:rPr>
              <w:t xml:space="preserve"> MCDM </w:t>
            </w:r>
            <w:proofErr w:type="spellStart"/>
            <w:r>
              <w:rPr>
                <w:rFonts w:ascii="Times New Roman" w:eastAsia="Times New Roman" w:hAnsi="Times New Roman" w:cs="Times New Roman"/>
                <w:color w:val="000000"/>
                <w:sz w:val="24"/>
                <w:szCs w:val="24"/>
              </w:rPr>
              <w:t>methods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Health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Policy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Technology</w:t>
            </w:r>
            <w:proofErr w:type="spellEnd"/>
            <w:r>
              <w:rPr>
                <w:rFonts w:ascii="Times New Roman" w:eastAsia="Times New Roman" w:hAnsi="Times New Roman" w:cs="Times New Roman"/>
                <w:color w:val="000000"/>
                <w:sz w:val="24"/>
                <w:szCs w:val="24"/>
              </w:rPr>
              <w:t xml:space="preserve">, 2021; :1-28. ( </w:t>
            </w:r>
            <w:proofErr w:type="gramStart"/>
            <w:r>
              <w:rPr>
                <w:rFonts w:ascii="Times New Roman" w:eastAsia="Times New Roman" w:hAnsi="Times New Roman" w:cs="Times New Roman"/>
                <w:i/>
                <w:color w:val="000000"/>
                <w:sz w:val="24"/>
                <w:szCs w:val="24"/>
              </w:rPr>
              <w:t xml:space="preserve">SSCI : </w:t>
            </w:r>
            <w:proofErr w:type="spellStart"/>
            <w:r>
              <w:rPr>
                <w:rFonts w:ascii="Times New Roman" w:eastAsia="Times New Roman" w:hAnsi="Times New Roman" w:cs="Times New Roman"/>
                <w:i/>
                <w:color w:val="000000"/>
                <w:sz w:val="24"/>
                <w:szCs w:val="24"/>
              </w:rPr>
              <w:t>Social</w:t>
            </w:r>
            <w:proofErr w:type="spellEnd"/>
            <w:proofErr w:type="gram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Sciences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Citation</w:t>
            </w:r>
            <w:proofErr w:type="spellEnd"/>
            <w:r>
              <w:rPr>
                <w:rFonts w:ascii="Times New Roman" w:eastAsia="Times New Roman" w:hAnsi="Times New Roman" w:cs="Times New Roman"/>
                <w:i/>
                <w:color w:val="000000"/>
                <w:sz w:val="24"/>
                <w:szCs w:val="24"/>
              </w:rPr>
              <w:t xml:space="preserve"> Index</w:t>
            </w:r>
            <w:r>
              <w:rPr>
                <w:rFonts w:ascii="Times New Roman" w:eastAsia="Times New Roman" w:hAnsi="Times New Roman" w:cs="Times New Roman"/>
                <w:color w:val="000000"/>
                <w:sz w:val="24"/>
                <w:szCs w:val="24"/>
              </w:rPr>
              <w:t xml:space="preserve"> ) (Q3)</w:t>
            </w:r>
          </w:p>
        </w:tc>
        <w:tc>
          <w:tcPr>
            <w:tcW w:w="1691" w:type="dxa"/>
            <w:vMerge w:val="restart"/>
            <w:shd w:val="clear" w:color="auto" w:fill="FFFFFF"/>
            <w:tcMar>
              <w:top w:w="0" w:type="dxa"/>
              <w:left w:w="108" w:type="dxa"/>
              <w:bottom w:w="0" w:type="dxa"/>
              <w:right w:w="108" w:type="dxa"/>
            </w:tcMar>
          </w:tcPr>
          <w:p w14:paraId="263B1FD5" w14:textId="77777777" w:rsidR="002C43D5" w:rsidRDefault="002C43D5"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C43D5" w14:paraId="51677C24" w14:textId="77777777" w:rsidTr="00A84B89">
        <w:trPr>
          <w:trHeight w:val="240"/>
        </w:trPr>
        <w:tc>
          <w:tcPr>
            <w:tcW w:w="7361" w:type="dxa"/>
            <w:shd w:val="clear" w:color="auto" w:fill="FFFFFF"/>
            <w:tcMar>
              <w:top w:w="0" w:type="dxa"/>
              <w:left w:w="108" w:type="dxa"/>
              <w:bottom w:w="0" w:type="dxa"/>
              <w:right w:w="108" w:type="dxa"/>
            </w:tcMar>
          </w:tcPr>
          <w:p w14:paraId="68A637E1"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Pak Güre M, Karataş M, Duyan V. </w:t>
            </w:r>
            <w:proofErr w:type="spellStart"/>
            <w:r>
              <w:rPr>
                <w:rFonts w:ascii="Times New Roman" w:eastAsia="Times New Roman" w:hAnsi="Times New Roman" w:cs="Times New Roman"/>
                <w:color w:val="000000"/>
                <w:sz w:val="24"/>
                <w:szCs w:val="24"/>
              </w:rPr>
              <w:t>Examination</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effects</w:t>
            </w:r>
            <w:proofErr w:type="spellEnd"/>
            <w:r>
              <w:rPr>
                <w:rFonts w:ascii="Times New Roman" w:eastAsia="Times New Roman" w:hAnsi="Times New Roman" w:cs="Times New Roman"/>
                <w:color w:val="000000"/>
                <w:sz w:val="24"/>
                <w:szCs w:val="24"/>
              </w:rPr>
              <w:t xml:space="preserve"> of COVID-19 on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psychosocial</w:t>
            </w:r>
            <w:proofErr w:type="spellEnd"/>
            <w:r>
              <w:rPr>
                <w:rFonts w:ascii="Times New Roman" w:eastAsia="Times New Roman" w:hAnsi="Times New Roman" w:cs="Times New Roman"/>
                <w:color w:val="000000"/>
                <w:sz w:val="24"/>
                <w:szCs w:val="24"/>
              </w:rPr>
              <w:t xml:space="preserve"> life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sources</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social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support</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people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with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diseases</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Turkey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Asia</w:t>
            </w:r>
            <w:proofErr w:type="spellEnd"/>
            <w:r>
              <w:rPr>
                <w:rFonts w:ascii="Times New Roman" w:eastAsia="Times New Roman" w:hAnsi="Times New Roman" w:cs="Times New Roman"/>
                <w:color w:val="000000"/>
                <w:sz w:val="24"/>
                <w:szCs w:val="24"/>
              </w:rPr>
              <w:t xml:space="preserve"> Pacific </w:t>
            </w:r>
            <w:proofErr w:type="spellStart"/>
            <w:r>
              <w:rPr>
                <w:rFonts w:ascii="Times New Roman" w:eastAsia="Times New Roman" w:hAnsi="Times New Roman" w:cs="Times New Roman"/>
                <w:color w:val="000000"/>
                <w:sz w:val="24"/>
                <w:szCs w:val="24"/>
              </w:rPr>
              <w:t>Journal</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SocialWorkand</w:t>
            </w:r>
            <w:proofErr w:type="spellEnd"/>
            <w:r>
              <w:rPr>
                <w:rFonts w:ascii="Times New Roman" w:eastAsia="Times New Roman" w:hAnsi="Times New Roman" w:cs="Times New Roman"/>
                <w:color w:val="000000"/>
                <w:sz w:val="24"/>
                <w:szCs w:val="24"/>
              </w:rPr>
              <w:t xml:space="preserve"> Development, 2021; :1-16. </w:t>
            </w:r>
            <w:r>
              <w:rPr>
                <w:rFonts w:ascii="Times New Roman" w:eastAsia="Times New Roman" w:hAnsi="Times New Roman" w:cs="Times New Roman"/>
                <w:i/>
                <w:color w:val="000000"/>
                <w:sz w:val="24"/>
                <w:szCs w:val="24"/>
              </w:rPr>
              <w:t>(</w:t>
            </w:r>
            <w:proofErr w:type="gramStart"/>
            <w:r>
              <w:rPr>
                <w:rFonts w:ascii="Times New Roman" w:eastAsia="Times New Roman" w:hAnsi="Times New Roman" w:cs="Times New Roman"/>
                <w:i/>
                <w:color w:val="000000"/>
                <w:sz w:val="24"/>
                <w:szCs w:val="24"/>
              </w:rPr>
              <w:t xml:space="preserve">SSCI : </w:t>
            </w:r>
            <w:proofErr w:type="spellStart"/>
            <w:r>
              <w:rPr>
                <w:rFonts w:ascii="Times New Roman" w:eastAsia="Times New Roman" w:hAnsi="Times New Roman" w:cs="Times New Roman"/>
                <w:i/>
                <w:color w:val="000000"/>
                <w:sz w:val="24"/>
                <w:szCs w:val="24"/>
              </w:rPr>
              <w:t>Social</w:t>
            </w:r>
            <w:proofErr w:type="spellEnd"/>
            <w:proofErr w:type="gram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Sciences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Citation</w:t>
            </w:r>
            <w:proofErr w:type="spellEnd"/>
            <w:r>
              <w:rPr>
                <w:rFonts w:ascii="Times New Roman" w:eastAsia="Times New Roman" w:hAnsi="Times New Roman" w:cs="Times New Roman"/>
                <w:i/>
                <w:color w:val="000000"/>
                <w:sz w:val="24"/>
                <w:szCs w:val="24"/>
              </w:rPr>
              <w:t xml:space="preserve"> Index, </w:t>
            </w:r>
            <w:proofErr w:type="spellStart"/>
            <w:r>
              <w:rPr>
                <w:rFonts w:ascii="Times New Roman" w:eastAsia="Times New Roman" w:hAnsi="Times New Roman" w:cs="Times New Roman"/>
                <w:i/>
                <w:color w:val="000000"/>
                <w:sz w:val="24"/>
                <w:szCs w:val="24"/>
              </w:rPr>
              <w:t>Educational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Research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Abstracts</w:t>
            </w:r>
            <w:proofErr w:type="spellEnd"/>
            <w:r>
              <w:rPr>
                <w:rFonts w:ascii="Times New Roman" w:eastAsia="Times New Roman" w:hAnsi="Times New Roman" w:cs="Times New Roman"/>
                <w:i/>
                <w:color w:val="000000"/>
                <w:sz w:val="24"/>
                <w:szCs w:val="24"/>
              </w:rPr>
              <w:t xml:space="preserve"> Online (ERA), </w:t>
            </w:r>
            <w:proofErr w:type="spellStart"/>
            <w:r>
              <w:rPr>
                <w:rFonts w:ascii="Times New Roman" w:eastAsia="Times New Roman" w:hAnsi="Times New Roman" w:cs="Times New Roman"/>
                <w:i/>
                <w:color w:val="000000"/>
                <w:sz w:val="24"/>
                <w:szCs w:val="24"/>
              </w:rPr>
              <w:t>Scopus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 xml:space="preserve"> Web of </w:t>
            </w:r>
            <w:proofErr w:type="spellStart"/>
            <w:r>
              <w:rPr>
                <w:rFonts w:ascii="Times New Roman" w:eastAsia="Times New Roman" w:hAnsi="Times New Roman" w:cs="Times New Roman"/>
                <w:i/>
                <w:color w:val="000000"/>
                <w:sz w:val="24"/>
                <w:szCs w:val="24"/>
              </w:rPr>
              <w:t>Science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(Q3)</w:t>
            </w:r>
          </w:p>
        </w:tc>
        <w:tc>
          <w:tcPr>
            <w:tcW w:w="1691" w:type="dxa"/>
            <w:vMerge/>
            <w:shd w:val="clear" w:color="auto" w:fill="FFFFFF"/>
            <w:tcMar>
              <w:top w:w="0" w:type="dxa"/>
              <w:left w:w="108" w:type="dxa"/>
              <w:bottom w:w="0" w:type="dxa"/>
              <w:right w:w="108" w:type="dxa"/>
            </w:tcMar>
          </w:tcPr>
          <w:p w14:paraId="4BBA9EB6" w14:textId="77777777" w:rsidR="002C43D5" w:rsidRDefault="002C43D5" w:rsidP="007608D0">
            <w:pPr>
              <w:spacing w:after="0" w:line="240" w:lineRule="auto"/>
              <w:jc w:val="both"/>
              <w:rPr>
                <w:rFonts w:ascii="Times New Roman" w:eastAsia="Times New Roman" w:hAnsi="Times New Roman" w:cs="Times New Roman"/>
                <w:color w:val="000000"/>
                <w:sz w:val="24"/>
                <w:szCs w:val="24"/>
              </w:rPr>
            </w:pPr>
          </w:p>
        </w:tc>
      </w:tr>
      <w:tr w:rsidR="002C43D5" w14:paraId="02BC36D4" w14:textId="77777777" w:rsidTr="00A84B89">
        <w:tc>
          <w:tcPr>
            <w:tcW w:w="7361" w:type="dxa"/>
            <w:shd w:val="clear" w:color="auto" w:fill="FFFFFF"/>
            <w:tcMar>
              <w:top w:w="0" w:type="dxa"/>
              <w:left w:w="108" w:type="dxa"/>
              <w:bottom w:w="0" w:type="dxa"/>
              <w:right w:w="108" w:type="dxa"/>
            </w:tcMar>
          </w:tcPr>
          <w:p w14:paraId="0A124A9F"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Yayın Künyesi</w:t>
            </w:r>
          </w:p>
        </w:tc>
        <w:tc>
          <w:tcPr>
            <w:tcW w:w="1691" w:type="dxa"/>
            <w:shd w:val="clear" w:color="auto" w:fill="FFFFFF"/>
            <w:tcMar>
              <w:top w:w="0" w:type="dxa"/>
              <w:left w:w="108" w:type="dxa"/>
              <w:bottom w:w="0" w:type="dxa"/>
              <w:right w:w="108" w:type="dxa"/>
            </w:tcMar>
          </w:tcPr>
          <w:p w14:paraId="7AC56B8F"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Uluslararası Makaleler</w:t>
            </w:r>
          </w:p>
        </w:tc>
      </w:tr>
      <w:tr w:rsidR="002C43D5" w14:paraId="02B759D3" w14:textId="77777777" w:rsidTr="00A84B89">
        <w:tc>
          <w:tcPr>
            <w:tcW w:w="7361" w:type="dxa"/>
            <w:shd w:val="clear" w:color="auto" w:fill="FFFFFF"/>
            <w:tcMar>
              <w:top w:w="0" w:type="dxa"/>
              <w:left w:w="108" w:type="dxa"/>
              <w:bottom w:w="0" w:type="dxa"/>
              <w:right w:w="108" w:type="dxa"/>
            </w:tcMar>
          </w:tcPr>
          <w:p w14:paraId="09900975" w14:textId="77777777" w:rsidR="002C43D5" w:rsidRDefault="002C43D5" w:rsidP="007608D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xml:space="preserve">Pak Güre MD. Behçet Hastalarının Hastalığa Psikososyal Uyumu: Türkiye Örneği. Uluslararası Sosyal Araştırmalar Dergisi, 2020; 13(74):309-317. </w:t>
            </w:r>
            <w:r>
              <w:rPr>
                <w:rFonts w:ascii="Times New Roman" w:eastAsia="Times New Roman" w:hAnsi="Times New Roman" w:cs="Times New Roman"/>
                <w:i/>
                <w:color w:val="000000"/>
                <w:sz w:val="24"/>
                <w:szCs w:val="24"/>
              </w:rPr>
              <w:t>(EBSCO</w:t>
            </w:r>
            <w:r>
              <w:rPr>
                <w:rFonts w:ascii="Times New Roman" w:eastAsia="Times New Roman" w:hAnsi="Times New Roman" w:cs="Times New Roman"/>
                <w:i/>
                <w:sz w:val="24"/>
                <w:szCs w:val="24"/>
              </w:rPr>
              <w:t>, M</w:t>
            </w:r>
            <w:r>
              <w:rPr>
                <w:rFonts w:ascii="Times New Roman" w:eastAsia="Times New Roman" w:hAnsi="Times New Roman" w:cs="Times New Roman"/>
                <w:i/>
                <w:color w:val="000000"/>
                <w:sz w:val="24"/>
                <w:szCs w:val="24"/>
              </w:rPr>
              <w:t>LA,</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color w:val="000000"/>
                <w:sz w:val="24"/>
                <w:szCs w:val="24"/>
              </w:rPr>
              <w:t>Proquest</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 xml:space="preserve">Index </w:t>
            </w:r>
            <w:proofErr w:type="spellStart"/>
            <w:r>
              <w:rPr>
                <w:rFonts w:ascii="Times New Roman" w:eastAsia="Times New Roman" w:hAnsi="Times New Roman" w:cs="Times New Roman"/>
                <w:i/>
                <w:color w:val="000000"/>
                <w:sz w:val="24"/>
                <w:szCs w:val="24"/>
              </w:rPr>
              <w:t>Copernicus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color w:val="000000"/>
                <w:sz w:val="24"/>
                <w:szCs w:val="24"/>
              </w:rPr>
              <w:t>EuroPub</w:t>
            </w:r>
            <w:proofErr w:type="spellEnd"/>
            <w:r>
              <w:rPr>
                <w:rFonts w:ascii="Times New Roman" w:eastAsia="Times New Roman" w:hAnsi="Times New Roman" w:cs="Times New Roman"/>
                <w:i/>
                <w:color w:val="000000"/>
                <w:sz w:val="24"/>
                <w:szCs w:val="24"/>
              </w:rPr>
              <w:t xml:space="preserve"> Database,</w:t>
            </w: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 xml:space="preserve">Index </w:t>
            </w:r>
            <w:proofErr w:type="spellStart"/>
            <w:r>
              <w:rPr>
                <w:rFonts w:ascii="Times New Roman" w:eastAsia="Times New Roman" w:hAnsi="Times New Roman" w:cs="Times New Roman"/>
                <w:i/>
                <w:color w:val="000000"/>
                <w:sz w:val="24"/>
                <w:szCs w:val="24"/>
              </w:rPr>
              <w:t>Islamicus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SOBIAD</w:t>
            </w: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Türk Eğitim İndeksi)</w:t>
            </w:r>
          </w:p>
        </w:tc>
        <w:tc>
          <w:tcPr>
            <w:tcW w:w="1691" w:type="dxa"/>
            <w:shd w:val="clear" w:color="auto" w:fill="FFFFFF"/>
            <w:tcMar>
              <w:top w:w="0" w:type="dxa"/>
              <w:left w:w="108" w:type="dxa"/>
              <w:bottom w:w="0" w:type="dxa"/>
              <w:right w:w="108" w:type="dxa"/>
            </w:tcMar>
          </w:tcPr>
          <w:p w14:paraId="75C787F3" w14:textId="77777777" w:rsidR="002C43D5" w:rsidRDefault="002C43D5" w:rsidP="007608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2C43D5" w14:paraId="71B4FD3B" w14:textId="77777777" w:rsidTr="00A84B89">
        <w:tc>
          <w:tcPr>
            <w:tcW w:w="7361" w:type="dxa"/>
            <w:shd w:val="clear" w:color="auto" w:fill="FFFFFF"/>
            <w:tcMar>
              <w:top w:w="0" w:type="dxa"/>
              <w:left w:w="108" w:type="dxa"/>
              <w:bottom w:w="0" w:type="dxa"/>
              <w:right w:w="108" w:type="dxa"/>
            </w:tcMar>
          </w:tcPr>
          <w:p w14:paraId="4EFDB537"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Yayın Künyesi</w:t>
            </w:r>
          </w:p>
        </w:tc>
        <w:tc>
          <w:tcPr>
            <w:tcW w:w="1691" w:type="dxa"/>
            <w:shd w:val="clear" w:color="auto" w:fill="FFFFFF"/>
            <w:tcMar>
              <w:top w:w="0" w:type="dxa"/>
              <w:left w:w="108" w:type="dxa"/>
              <w:bottom w:w="0" w:type="dxa"/>
              <w:right w:w="108" w:type="dxa"/>
            </w:tcMar>
          </w:tcPr>
          <w:p w14:paraId="761DD659"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Ulusal Makaleler</w:t>
            </w:r>
          </w:p>
        </w:tc>
      </w:tr>
      <w:tr w:rsidR="002C43D5" w14:paraId="5DFA1B16" w14:textId="77777777" w:rsidTr="00A84B89">
        <w:tc>
          <w:tcPr>
            <w:tcW w:w="7361" w:type="dxa"/>
            <w:shd w:val="clear" w:color="auto" w:fill="FFFFFF"/>
            <w:tcMar>
              <w:top w:w="0" w:type="dxa"/>
              <w:left w:w="108" w:type="dxa"/>
              <w:bottom w:w="0" w:type="dxa"/>
              <w:right w:w="108" w:type="dxa"/>
            </w:tcMar>
          </w:tcPr>
          <w:p w14:paraId="4763A5A9" w14:textId="77777777" w:rsidR="002C43D5" w:rsidRDefault="002C43D5" w:rsidP="007608D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xml:space="preserve">Kılıç C, Pak Güre MD, Karataş M, Duyan V. Bilişsel Davranışçı Yaklaşım Ekseninde Yaşlılarla Grupla Sosyal Hizmet Uygulamaları. ETÜ Sentez İktisadi ve İdari Bilimler Dergisi, 2021; (4):45-60 </w:t>
            </w:r>
            <w:r>
              <w:rPr>
                <w:rFonts w:ascii="Times New Roman" w:eastAsia="Times New Roman" w:hAnsi="Times New Roman" w:cs="Times New Roman"/>
                <w:i/>
                <w:color w:val="000000"/>
                <w:sz w:val="24"/>
                <w:szCs w:val="24"/>
              </w:rPr>
              <w:t xml:space="preserve">(International </w:t>
            </w:r>
            <w:proofErr w:type="spellStart"/>
            <w:r>
              <w:rPr>
                <w:rFonts w:ascii="Times New Roman" w:eastAsia="Times New Roman" w:hAnsi="Times New Roman" w:cs="Times New Roman"/>
                <w:i/>
                <w:color w:val="000000"/>
                <w:sz w:val="24"/>
                <w:szCs w:val="24"/>
              </w:rPr>
              <w:t>Scientific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Indexing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İdealonline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 xml:space="preserve">Asos İndeks, Google </w:t>
            </w:r>
            <w:proofErr w:type="spellStart"/>
            <w:r>
              <w:rPr>
                <w:rFonts w:ascii="Times New Roman" w:eastAsia="Times New Roman" w:hAnsi="Times New Roman" w:cs="Times New Roman"/>
                <w:i/>
                <w:color w:val="000000"/>
                <w:sz w:val="24"/>
                <w:szCs w:val="24"/>
              </w:rPr>
              <w:t>Scholar</w:t>
            </w:r>
            <w:proofErr w:type="spellEnd"/>
            <w:r>
              <w:rPr>
                <w:rFonts w:ascii="Times New Roman" w:eastAsia="Times New Roman" w:hAnsi="Times New Roman" w:cs="Times New Roman"/>
                <w:i/>
                <w:color w:val="000000"/>
                <w:sz w:val="24"/>
                <w:szCs w:val="24"/>
              </w:rPr>
              <w:t>)</w:t>
            </w:r>
          </w:p>
        </w:tc>
        <w:tc>
          <w:tcPr>
            <w:tcW w:w="1691" w:type="dxa"/>
            <w:vMerge w:val="restart"/>
            <w:shd w:val="clear" w:color="auto" w:fill="FFFFFF"/>
            <w:tcMar>
              <w:top w:w="0" w:type="dxa"/>
              <w:left w:w="108" w:type="dxa"/>
              <w:bottom w:w="0" w:type="dxa"/>
              <w:right w:w="108" w:type="dxa"/>
            </w:tcMar>
          </w:tcPr>
          <w:p w14:paraId="54D72D85" w14:textId="77777777" w:rsidR="002C43D5" w:rsidRDefault="002C43D5" w:rsidP="007608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2C43D5" w14:paraId="3EC9C0F5" w14:textId="77777777" w:rsidTr="00A84B89">
        <w:tc>
          <w:tcPr>
            <w:tcW w:w="7361" w:type="dxa"/>
            <w:shd w:val="clear" w:color="auto" w:fill="FFFFFF"/>
            <w:tcMar>
              <w:top w:w="0" w:type="dxa"/>
              <w:left w:w="108" w:type="dxa"/>
              <w:bottom w:w="0" w:type="dxa"/>
              <w:right w:w="108" w:type="dxa"/>
            </w:tcMar>
          </w:tcPr>
          <w:p w14:paraId="5EEDF7AD" w14:textId="77777777" w:rsidR="002C43D5" w:rsidRDefault="002C43D5" w:rsidP="007608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Pak Güre MD. United Nations </w:t>
            </w:r>
            <w:proofErr w:type="spellStart"/>
            <w:r>
              <w:rPr>
                <w:rFonts w:ascii="Times New Roman" w:eastAsia="Times New Roman" w:hAnsi="Times New Roman" w:cs="Times New Roman"/>
                <w:color w:val="000000"/>
                <w:sz w:val="24"/>
                <w:szCs w:val="24"/>
              </w:rPr>
              <w:t>Mechanisms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Protection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Promotion</w:t>
            </w:r>
            <w:proofErr w:type="spellEnd"/>
            <w:r>
              <w:rPr>
                <w:rFonts w:ascii="Times New Roman" w:eastAsia="Times New Roman" w:hAnsi="Times New Roman" w:cs="Times New Roman"/>
                <w:color w:val="000000"/>
                <w:sz w:val="24"/>
                <w:szCs w:val="24"/>
              </w:rPr>
              <w:t xml:space="preserve"> of Human </w:t>
            </w:r>
            <w:proofErr w:type="spellStart"/>
            <w:r>
              <w:rPr>
                <w:rFonts w:ascii="Times New Roman" w:eastAsia="Times New Roman" w:hAnsi="Times New Roman" w:cs="Times New Roman"/>
                <w:color w:val="000000"/>
                <w:sz w:val="24"/>
                <w:szCs w:val="24"/>
              </w:rPr>
              <w:t>Rights</w:t>
            </w:r>
            <w:proofErr w:type="spellEnd"/>
            <w:r>
              <w:rPr>
                <w:rFonts w:ascii="Times New Roman" w:eastAsia="Times New Roman" w:hAnsi="Times New Roman" w:cs="Times New Roman"/>
                <w:color w:val="000000"/>
                <w:sz w:val="24"/>
                <w:szCs w:val="24"/>
              </w:rPr>
              <w:t xml:space="preserve">. Sosyal Çalışma Dergisi, 2021; 5(1):18-26. </w:t>
            </w:r>
            <w:r>
              <w:rPr>
                <w:rFonts w:ascii="Times New Roman" w:eastAsia="Times New Roman" w:hAnsi="Times New Roman" w:cs="Times New Roman"/>
                <w:i/>
                <w:color w:val="000000"/>
                <w:sz w:val="24"/>
                <w:szCs w:val="24"/>
              </w:rPr>
              <w:t>(ASOS Index,</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sz w:val="24"/>
                <w:szCs w:val="24"/>
              </w:rPr>
              <w:t xml:space="preserve">Index </w:t>
            </w:r>
            <w:proofErr w:type="spellStart"/>
            <w:r>
              <w:rPr>
                <w:rFonts w:ascii="Times New Roman" w:eastAsia="Times New Roman" w:hAnsi="Times New Roman" w:cs="Times New Roman"/>
                <w:i/>
                <w:sz w:val="24"/>
                <w:szCs w:val="24"/>
              </w:rPr>
              <w:t>Copernicus</w:t>
            </w:r>
            <w:proofErr w:type="spellEnd"/>
            <w:r>
              <w:rPr>
                <w:rFonts w:ascii="Times New Roman" w:eastAsia="Times New Roman" w:hAnsi="Times New Roman" w:cs="Times New Roman"/>
                <w:i/>
                <w:sz w:val="24"/>
                <w:szCs w:val="24"/>
              </w:rPr>
              <w:t>)</w:t>
            </w:r>
          </w:p>
        </w:tc>
        <w:tc>
          <w:tcPr>
            <w:tcW w:w="1691" w:type="dxa"/>
            <w:vMerge/>
            <w:shd w:val="clear" w:color="auto" w:fill="FFFFFF"/>
            <w:tcMar>
              <w:top w:w="0" w:type="dxa"/>
              <w:left w:w="108" w:type="dxa"/>
              <w:bottom w:w="0" w:type="dxa"/>
              <w:right w:w="108" w:type="dxa"/>
            </w:tcMar>
          </w:tcPr>
          <w:p w14:paraId="6A439C22"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2C43D5" w14:paraId="3C67F8A4" w14:textId="77777777" w:rsidTr="00A84B89">
        <w:tc>
          <w:tcPr>
            <w:tcW w:w="7361" w:type="dxa"/>
            <w:shd w:val="clear" w:color="auto" w:fill="FFFFFF"/>
            <w:tcMar>
              <w:top w:w="0" w:type="dxa"/>
              <w:left w:w="108" w:type="dxa"/>
              <w:bottom w:w="0" w:type="dxa"/>
              <w:right w:w="108" w:type="dxa"/>
            </w:tcMar>
          </w:tcPr>
          <w:p w14:paraId="5CFC5377" w14:textId="77777777" w:rsidR="002C43D5" w:rsidRDefault="002C43D5" w:rsidP="007608D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xml:space="preserve">Pak Güre MD, Pak C. Nadir Hastalığı Olan Çocukların Ailelerinde Bakım Yükünün İncelenmesi. </w:t>
            </w:r>
            <w:proofErr w:type="spellStart"/>
            <w:r>
              <w:rPr>
                <w:rFonts w:ascii="Times New Roman" w:eastAsia="Times New Roman" w:hAnsi="Times New Roman" w:cs="Times New Roman"/>
                <w:color w:val="000000"/>
                <w:sz w:val="24"/>
                <w:szCs w:val="24"/>
              </w:rPr>
              <w:t>Turkish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Journal</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Family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Medicine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Primary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Care</w:t>
            </w:r>
            <w:proofErr w:type="spellEnd"/>
            <w:r>
              <w:rPr>
                <w:rFonts w:ascii="Times New Roman" w:eastAsia="Times New Roman" w:hAnsi="Times New Roman" w:cs="Times New Roman"/>
                <w:color w:val="000000"/>
                <w:sz w:val="24"/>
                <w:szCs w:val="24"/>
              </w:rPr>
              <w:t xml:space="preserve">, 2021; 15(2):269-277. </w:t>
            </w:r>
            <w:r>
              <w:rPr>
                <w:rFonts w:ascii="Times New Roman" w:eastAsia="Times New Roman" w:hAnsi="Times New Roman" w:cs="Times New Roman"/>
                <w:i/>
                <w:color w:val="000000"/>
                <w:sz w:val="24"/>
                <w:szCs w:val="24"/>
              </w:rPr>
              <w:t xml:space="preserve">(Index </w:t>
            </w:r>
            <w:proofErr w:type="spellStart"/>
            <w:r>
              <w:rPr>
                <w:rFonts w:ascii="Times New Roman" w:eastAsia="Times New Roman" w:hAnsi="Times New Roman" w:cs="Times New Roman"/>
                <w:i/>
                <w:color w:val="000000"/>
                <w:sz w:val="24"/>
                <w:szCs w:val="24"/>
              </w:rPr>
              <w:t>Copernicus</w:t>
            </w:r>
            <w:proofErr w:type="spellEnd"/>
            <w:r>
              <w:rPr>
                <w:rFonts w:ascii="Times New Roman" w:eastAsia="Times New Roman" w:hAnsi="Times New Roman" w:cs="Times New Roman"/>
                <w:i/>
                <w:color w:val="000000"/>
                <w:sz w:val="24"/>
                <w:szCs w:val="24"/>
              </w:rPr>
              <w:t xml:space="preserve"> International, TR Dizin,</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color w:val="000000"/>
                <w:sz w:val="24"/>
                <w:szCs w:val="24"/>
              </w:rPr>
              <w:t>Turkish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Citation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index</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 xml:space="preserve">Google </w:t>
            </w:r>
            <w:proofErr w:type="spellStart"/>
            <w:r>
              <w:rPr>
                <w:rFonts w:ascii="Times New Roman" w:eastAsia="Times New Roman" w:hAnsi="Times New Roman" w:cs="Times New Roman"/>
                <w:i/>
                <w:color w:val="000000"/>
                <w:sz w:val="24"/>
                <w:szCs w:val="24"/>
              </w:rPr>
              <w:t>Scholar</w:t>
            </w:r>
            <w:proofErr w:type="spellEnd"/>
            <w:r>
              <w:rPr>
                <w:rFonts w:ascii="Times New Roman" w:eastAsia="Times New Roman" w:hAnsi="Times New Roman" w:cs="Times New Roman"/>
                <w:i/>
                <w:color w:val="000000"/>
                <w:sz w:val="24"/>
                <w:szCs w:val="24"/>
              </w:rPr>
              <w:t>)</w:t>
            </w:r>
          </w:p>
        </w:tc>
        <w:tc>
          <w:tcPr>
            <w:tcW w:w="1691" w:type="dxa"/>
            <w:vMerge/>
            <w:shd w:val="clear" w:color="auto" w:fill="FFFFFF"/>
            <w:tcMar>
              <w:top w:w="0" w:type="dxa"/>
              <w:left w:w="108" w:type="dxa"/>
              <w:bottom w:w="0" w:type="dxa"/>
              <w:right w:w="108" w:type="dxa"/>
            </w:tcMar>
          </w:tcPr>
          <w:p w14:paraId="571ADB9D"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2C43D5" w14:paraId="6F1C92D9" w14:textId="77777777" w:rsidTr="00A84B89">
        <w:tc>
          <w:tcPr>
            <w:tcW w:w="7361" w:type="dxa"/>
            <w:shd w:val="clear" w:color="auto" w:fill="FFFFFF"/>
            <w:tcMar>
              <w:top w:w="0" w:type="dxa"/>
              <w:left w:w="108" w:type="dxa"/>
              <w:bottom w:w="0" w:type="dxa"/>
              <w:right w:w="108" w:type="dxa"/>
            </w:tcMar>
          </w:tcPr>
          <w:p w14:paraId="7BBA86EA" w14:textId="77777777" w:rsidR="002C43D5" w:rsidRDefault="002C43D5" w:rsidP="007608D0">
            <w:pPr>
              <w:spacing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Pak Güre MD. Üstün Yetenekli Çocuklarla Okul Sosyal Hizmeti Uygulamaları. Yeni Türkiye Dergisi, 2020; 115(26):299-308.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Indexte</w:t>
            </w:r>
            <w:proofErr w:type="spellEnd"/>
            <w:r>
              <w:rPr>
                <w:rFonts w:ascii="Times New Roman" w:eastAsia="Times New Roman" w:hAnsi="Times New Roman" w:cs="Times New Roman"/>
                <w:i/>
                <w:color w:val="000000"/>
                <w:sz w:val="24"/>
                <w:szCs w:val="24"/>
              </w:rPr>
              <w:t xml:space="preserve"> taranmıyor)</w:t>
            </w:r>
          </w:p>
        </w:tc>
        <w:tc>
          <w:tcPr>
            <w:tcW w:w="1691" w:type="dxa"/>
            <w:vMerge/>
            <w:shd w:val="clear" w:color="auto" w:fill="FFFFFF"/>
            <w:tcMar>
              <w:top w:w="0" w:type="dxa"/>
              <w:left w:w="108" w:type="dxa"/>
              <w:bottom w:w="0" w:type="dxa"/>
              <w:right w:w="108" w:type="dxa"/>
            </w:tcMar>
          </w:tcPr>
          <w:p w14:paraId="3DD6A8F5"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2C43D5" w14:paraId="6B59A756" w14:textId="77777777" w:rsidTr="00A84B89">
        <w:tc>
          <w:tcPr>
            <w:tcW w:w="7361" w:type="dxa"/>
            <w:shd w:val="clear" w:color="auto" w:fill="FFFFFF"/>
            <w:tcMar>
              <w:top w:w="0" w:type="dxa"/>
              <w:left w:w="108" w:type="dxa"/>
              <w:bottom w:w="0" w:type="dxa"/>
              <w:right w:w="108" w:type="dxa"/>
            </w:tcMar>
          </w:tcPr>
          <w:p w14:paraId="363A727D" w14:textId="77777777" w:rsidR="002C43D5" w:rsidRDefault="002C43D5" w:rsidP="007608D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lastRenderedPageBreak/>
              <w:t xml:space="preserve">Pak Güre MD, </w:t>
            </w:r>
            <w:proofErr w:type="spellStart"/>
            <w:r>
              <w:rPr>
                <w:rFonts w:ascii="Times New Roman" w:eastAsia="Times New Roman" w:hAnsi="Times New Roman" w:cs="Times New Roman"/>
                <w:color w:val="000000"/>
                <w:sz w:val="24"/>
                <w:szCs w:val="24"/>
              </w:rPr>
              <w:t>Tulgan</w:t>
            </w:r>
            <w:proofErr w:type="spellEnd"/>
            <w:r>
              <w:rPr>
                <w:rFonts w:ascii="Times New Roman" w:eastAsia="Times New Roman" w:hAnsi="Times New Roman" w:cs="Times New Roman"/>
                <w:color w:val="000000"/>
                <w:sz w:val="24"/>
                <w:szCs w:val="24"/>
              </w:rPr>
              <w:t xml:space="preserve"> B. Uluslararası Sosyal Hizmet Uzmanları Federasyonu (IFSW) Öncülüğünde Sosyal Hizmet Meslek Örgütlerinin COVID19’a Karşı Yanıtları. Türkiye Sosyal Hizmet Araştırmaları Dergisi, 2020; 4(3):44-63. </w:t>
            </w:r>
            <w:r>
              <w:rPr>
                <w:rFonts w:ascii="Times New Roman" w:eastAsia="Times New Roman" w:hAnsi="Times New Roman" w:cs="Times New Roman"/>
                <w:i/>
                <w:color w:val="000000"/>
                <w:sz w:val="24"/>
                <w:szCs w:val="24"/>
              </w:rPr>
              <w:t xml:space="preserve">(Index </w:t>
            </w:r>
            <w:proofErr w:type="spellStart"/>
            <w:r>
              <w:rPr>
                <w:rFonts w:ascii="Times New Roman" w:eastAsia="Times New Roman" w:hAnsi="Times New Roman" w:cs="Times New Roman"/>
                <w:i/>
                <w:color w:val="000000"/>
                <w:sz w:val="24"/>
                <w:szCs w:val="24"/>
              </w:rPr>
              <w:t>Copernicus</w:t>
            </w:r>
            <w:proofErr w:type="spellEnd"/>
            <w:r>
              <w:rPr>
                <w:rFonts w:ascii="Times New Roman" w:eastAsia="Times New Roman" w:hAnsi="Times New Roman" w:cs="Times New Roman"/>
                <w:i/>
                <w:color w:val="000000"/>
                <w:sz w:val="24"/>
                <w:szCs w:val="24"/>
              </w:rPr>
              <w:t xml:space="preserve">, ASOS </w:t>
            </w:r>
            <w:proofErr w:type="spellStart"/>
            <w:r>
              <w:rPr>
                <w:rFonts w:ascii="Times New Roman" w:eastAsia="Times New Roman" w:hAnsi="Times New Roman" w:cs="Times New Roman"/>
                <w:i/>
                <w:color w:val="000000"/>
                <w:sz w:val="24"/>
                <w:szCs w:val="24"/>
              </w:rPr>
              <w:t>Indeks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color w:val="000000"/>
                <w:sz w:val="24"/>
                <w:szCs w:val="24"/>
              </w:rPr>
              <w:t>Cite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Factor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DRJI,</w:t>
            </w: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 xml:space="preserve">SIS, </w:t>
            </w:r>
            <w:r>
              <w:rPr>
                <w:rFonts w:ascii="Times New Roman" w:eastAsia="Times New Roman" w:hAnsi="Times New Roman" w:cs="Times New Roman"/>
                <w:i/>
                <w:sz w:val="24"/>
                <w:szCs w:val="24"/>
              </w:rPr>
              <w:t>I</w:t>
            </w:r>
            <w:r>
              <w:rPr>
                <w:rFonts w:ascii="Times New Roman" w:eastAsia="Times New Roman" w:hAnsi="Times New Roman" w:cs="Times New Roman"/>
                <w:i/>
                <w:color w:val="000000"/>
                <w:sz w:val="24"/>
                <w:szCs w:val="24"/>
              </w:rPr>
              <w:t xml:space="preserve">2OR, </w:t>
            </w:r>
            <w:proofErr w:type="spellStart"/>
            <w:r>
              <w:rPr>
                <w:rFonts w:ascii="Times New Roman" w:eastAsia="Times New Roman" w:hAnsi="Times New Roman" w:cs="Times New Roman"/>
                <w:i/>
                <w:color w:val="000000"/>
                <w:sz w:val="24"/>
                <w:szCs w:val="24"/>
              </w:rPr>
              <w:t>EuroPub</w:t>
            </w:r>
            <w:proofErr w:type="spellEnd"/>
            <w:r>
              <w:rPr>
                <w:rFonts w:ascii="Times New Roman" w:eastAsia="Times New Roman" w:hAnsi="Times New Roman" w:cs="Times New Roman"/>
                <w:i/>
                <w:color w:val="000000"/>
                <w:sz w:val="24"/>
                <w:szCs w:val="24"/>
              </w:rPr>
              <w:t>)</w:t>
            </w:r>
          </w:p>
        </w:tc>
        <w:tc>
          <w:tcPr>
            <w:tcW w:w="1691" w:type="dxa"/>
            <w:vMerge/>
            <w:shd w:val="clear" w:color="auto" w:fill="FFFFFF"/>
            <w:tcMar>
              <w:top w:w="0" w:type="dxa"/>
              <w:left w:w="108" w:type="dxa"/>
              <w:bottom w:w="0" w:type="dxa"/>
              <w:right w:w="108" w:type="dxa"/>
            </w:tcMar>
          </w:tcPr>
          <w:p w14:paraId="7B46EF5C"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2C43D5" w14:paraId="3D5ACB60" w14:textId="77777777" w:rsidTr="00A84B89">
        <w:tc>
          <w:tcPr>
            <w:tcW w:w="7361" w:type="dxa"/>
            <w:shd w:val="clear" w:color="auto" w:fill="FFFFFF"/>
            <w:tcMar>
              <w:top w:w="0" w:type="dxa"/>
              <w:left w:w="108" w:type="dxa"/>
              <w:bottom w:w="0" w:type="dxa"/>
              <w:right w:w="108" w:type="dxa"/>
            </w:tcMar>
          </w:tcPr>
          <w:p w14:paraId="69758573"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Yayın Künyesi</w:t>
            </w:r>
          </w:p>
        </w:tc>
        <w:tc>
          <w:tcPr>
            <w:tcW w:w="1691" w:type="dxa"/>
            <w:shd w:val="clear" w:color="auto" w:fill="FFFFFF"/>
            <w:tcMar>
              <w:top w:w="0" w:type="dxa"/>
              <w:left w:w="108" w:type="dxa"/>
              <w:bottom w:w="0" w:type="dxa"/>
              <w:right w:w="108" w:type="dxa"/>
            </w:tcMar>
          </w:tcPr>
          <w:p w14:paraId="5C8D8CAE"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Kitap Çevirileri</w:t>
            </w:r>
          </w:p>
        </w:tc>
      </w:tr>
      <w:tr w:rsidR="002C43D5" w14:paraId="2DFA0724" w14:textId="77777777" w:rsidTr="00A84B89">
        <w:tc>
          <w:tcPr>
            <w:tcW w:w="7361" w:type="dxa"/>
            <w:shd w:val="clear" w:color="auto" w:fill="FFFFFF"/>
            <w:tcMar>
              <w:top w:w="0" w:type="dxa"/>
              <w:left w:w="108" w:type="dxa"/>
              <w:bottom w:w="0" w:type="dxa"/>
              <w:right w:w="108" w:type="dxa"/>
            </w:tcMar>
          </w:tcPr>
          <w:p w14:paraId="5F38E562" w14:textId="77777777" w:rsidR="002C43D5" w:rsidRDefault="002C43D5" w:rsidP="007608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Pak Güre MD. Yas Psikolojisi. Ankara: Nobel Yaşam; 2020</w:t>
            </w:r>
          </w:p>
        </w:tc>
        <w:tc>
          <w:tcPr>
            <w:tcW w:w="1691" w:type="dxa"/>
            <w:shd w:val="clear" w:color="auto" w:fill="FFFFFF"/>
            <w:tcMar>
              <w:top w:w="0" w:type="dxa"/>
              <w:left w:w="108" w:type="dxa"/>
              <w:bottom w:w="0" w:type="dxa"/>
              <w:right w:w="108" w:type="dxa"/>
            </w:tcMar>
          </w:tcPr>
          <w:p w14:paraId="24C4D3B2" w14:textId="77777777" w:rsidR="002C43D5" w:rsidRDefault="002C43D5" w:rsidP="007608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2C43D5" w14:paraId="244F7F61" w14:textId="77777777" w:rsidTr="00A84B89">
        <w:tc>
          <w:tcPr>
            <w:tcW w:w="7361" w:type="dxa"/>
            <w:shd w:val="clear" w:color="auto" w:fill="FFFFFF"/>
            <w:tcMar>
              <w:top w:w="0" w:type="dxa"/>
              <w:left w:w="108" w:type="dxa"/>
              <w:bottom w:w="0" w:type="dxa"/>
              <w:right w:w="108" w:type="dxa"/>
            </w:tcMar>
          </w:tcPr>
          <w:p w14:paraId="6BF0C1BF"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Yayın Künyesi</w:t>
            </w:r>
          </w:p>
        </w:tc>
        <w:tc>
          <w:tcPr>
            <w:tcW w:w="1691" w:type="dxa"/>
            <w:shd w:val="clear" w:color="auto" w:fill="FFFFFF"/>
            <w:tcMar>
              <w:top w:w="0" w:type="dxa"/>
              <w:left w:w="108" w:type="dxa"/>
              <w:bottom w:w="0" w:type="dxa"/>
              <w:right w:w="108" w:type="dxa"/>
            </w:tcMar>
          </w:tcPr>
          <w:p w14:paraId="0E45BC25"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Kitap Editörlüğü</w:t>
            </w:r>
          </w:p>
        </w:tc>
      </w:tr>
      <w:tr w:rsidR="002C43D5" w14:paraId="380B4AF7" w14:textId="77777777" w:rsidTr="00A84B89">
        <w:tc>
          <w:tcPr>
            <w:tcW w:w="7361" w:type="dxa"/>
            <w:shd w:val="clear" w:color="auto" w:fill="FFFFFF"/>
            <w:tcMar>
              <w:top w:w="0" w:type="dxa"/>
              <w:left w:w="108" w:type="dxa"/>
              <w:bottom w:w="0" w:type="dxa"/>
              <w:right w:w="108" w:type="dxa"/>
            </w:tcMar>
          </w:tcPr>
          <w:p w14:paraId="18D67EF6" w14:textId="77777777" w:rsidR="002C43D5" w:rsidRDefault="002C43D5" w:rsidP="007608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Pak MD, Özcan E. Gençliğin Dönüşümü: Politika ve Mücadele. Ankara: Nobel Akademik; 2020</w:t>
            </w:r>
          </w:p>
        </w:tc>
        <w:tc>
          <w:tcPr>
            <w:tcW w:w="1691" w:type="dxa"/>
            <w:shd w:val="clear" w:color="auto" w:fill="FFFFFF"/>
            <w:tcMar>
              <w:top w:w="0" w:type="dxa"/>
              <w:left w:w="108" w:type="dxa"/>
              <w:bottom w:w="0" w:type="dxa"/>
              <w:right w:w="108" w:type="dxa"/>
            </w:tcMar>
          </w:tcPr>
          <w:p w14:paraId="77D16B38" w14:textId="77777777" w:rsidR="002C43D5" w:rsidRDefault="002C43D5" w:rsidP="007608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2C43D5" w14:paraId="1A9EC531" w14:textId="77777777" w:rsidTr="00A84B89">
        <w:tc>
          <w:tcPr>
            <w:tcW w:w="7361" w:type="dxa"/>
            <w:shd w:val="clear" w:color="auto" w:fill="FFFFFF"/>
            <w:tcMar>
              <w:top w:w="0" w:type="dxa"/>
              <w:left w:w="108" w:type="dxa"/>
              <w:bottom w:w="0" w:type="dxa"/>
              <w:right w:w="108" w:type="dxa"/>
            </w:tcMar>
          </w:tcPr>
          <w:p w14:paraId="2447B6E1"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Yayın Künyesi</w:t>
            </w:r>
          </w:p>
        </w:tc>
        <w:tc>
          <w:tcPr>
            <w:tcW w:w="1691" w:type="dxa"/>
            <w:shd w:val="clear" w:color="auto" w:fill="FFFFFF"/>
            <w:tcMar>
              <w:top w:w="0" w:type="dxa"/>
              <w:left w:w="108" w:type="dxa"/>
              <w:bottom w:w="0" w:type="dxa"/>
              <w:right w:w="108" w:type="dxa"/>
            </w:tcMar>
          </w:tcPr>
          <w:p w14:paraId="6E3FA4B6" w14:textId="77777777" w:rsidR="002C43D5" w:rsidRDefault="002C43D5" w:rsidP="007608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Ulusal Kitap Bölümleri</w:t>
            </w:r>
          </w:p>
        </w:tc>
      </w:tr>
      <w:tr w:rsidR="00A84B89" w14:paraId="0BA39FEA" w14:textId="77777777" w:rsidTr="00A84B89">
        <w:tc>
          <w:tcPr>
            <w:tcW w:w="7361" w:type="dxa"/>
            <w:shd w:val="clear" w:color="auto" w:fill="FFFFFF"/>
            <w:tcMar>
              <w:top w:w="0" w:type="dxa"/>
              <w:left w:w="108" w:type="dxa"/>
              <w:bottom w:w="0" w:type="dxa"/>
              <w:right w:w="108" w:type="dxa"/>
            </w:tcMar>
          </w:tcPr>
          <w:p w14:paraId="57FFB201" w14:textId="77777777" w:rsidR="00A84B89" w:rsidRDefault="00A84B89"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Pak Güre MD. Gençlik Refahı Bağlamında Sivil Toplum ve Sosyal Hizmet Uygulamaları. </w:t>
            </w:r>
            <w:proofErr w:type="spellStart"/>
            <w:proofErr w:type="gramStart"/>
            <w:r>
              <w:rPr>
                <w:rFonts w:ascii="Times New Roman" w:eastAsia="Times New Roman" w:hAnsi="Times New Roman" w:cs="Times New Roman"/>
                <w:color w:val="000000"/>
                <w:sz w:val="24"/>
                <w:szCs w:val="24"/>
              </w:rPr>
              <w:t>In:Sema</w:t>
            </w:r>
            <w:proofErr w:type="spellEnd"/>
            <w:proofErr w:type="gramEnd"/>
            <w:r>
              <w:rPr>
                <w:rFonts w:ascii="Times New Roman" w:eastAsia="Times New Roman" w:hAnsi="Times New Roman" w:cs="Times New Roman"/>
                <w:color w:val="000000"/>
                <w:sz w:val="24"/>
                <w:szCs w:val="24"/>
              </w:rPr>
              <w:t xml:space="preserve"> Buz, Meliha Funda </w:t>
            </w:r>
            <w:proofErr w:type="spellStart"/>
            <w:r>
              <w:rPr>
                <w:rFonts w:ascii="Times New Roman" w:eastAsia="Times New Roman" w:hAnsi="Times New Roman" w:cs="Times New Roman"/>
                <w:color w:val="000000"/>
                <w:sz w:val="24"/>
                <w:szCs w:val="24"/>
              </w:rPr>
              <w:t>Afyonoğlu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editors</w:t>
            </w:r>
            <w:proofErr w:type="spellEnd"/>
            <w:r>
              <w:rPr>
                <w:rFonts w:ascii="Times New Roman" w:eastAsia="Times New Roman" w:hAnsi="Times New Roman" w:cs="Times New Roman"/>
                <w:color w:val="000000"/>
                <w:sz w:val="24"/>
                <w:szCs w:val="24"/>
              </w:rPr>
              <w:t>. Sivil toplum Örgütleri ve Sosyal Hizmet. Ankara: Nobel Akademik; 2021. p.189-218.</w:t>
            </w:r>
          </w:p>
        </w:tc>
        <w:tc>
          <w:tcPr>
            <w:tcW w:w="1691" w:type="dxa"/>
            <w:vMerge w:val="restart"/>
            <w:shd w:val="clear" w:color="auto" w:fill="FFFFFF"/>
            <w:tcMar>
              <w:top w:w="0" w:type="dxa"/>
              <w:left w:w="108" w:type="dxa"/>
              <w:bottom w:w="0" w:type="dxa"/>
              <w:right w:w="108" w:type="dxa"/>
            </w:tcMar>
          </w:tcPr>
          <w:p w14:paraId="075CBBF7" w14:textId="77777777" w:rsidR="00A84B89" w:rsidRDefault="00A84B89" w:rsidP="007608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A84B89" w14:paraId="4EDD919A" w14:textId="77777777" w:rsidTr="00A84B89">
        <w:tc>
          <w:tcPr>
            <w:tcW w:w="7361" w:type="dxa"/>
            <w:shd w:val="clear" w:color="auto" w:fill="FFFFFF"/>
            <w:tcMar>
              <w:top w:w="0" w:type="dxa"/>
              <w:left w:w="108" w:type="dxa"/>
              <w:bottom w:w="0" w:type="dxa"/>
              <w:right w:w="108" w:type="dxa"/>
            </w:tcMar>
          </w:tcPr>
          <w:p w14:paraId="1F3A9BCB" w14:textId="77777777" w:rsidR="00A84B89" w:rsidRDefault="00A84B89"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Pak Güre MD, Kaçmaz S. Ceza İnfaz Sisteminde Personele Yönelik Grupla Sosyal Hizmet Uygulamaları: İntihar ve Kendine Zarar Verme Konusunda Farkındalık Yaratma. </w:t>
            </w:r>
            <w:proofErr w:type="spellStart"/>
            <w:proofErr w:type="gramStart"/>
            <w:r>
              <w:rPr>
                <w:rFonts w:ascii="Times New Roman" w:eastAsia="Times New Roman" w:hAnsi="Times New Roman" w:cs="Times New Roman"/>
                <w:color w:val="000000"/>
                <w:sz w:val="24"/>
                <w:szCs w:val="24"/>
              </w:rPr>
              <w:t>In:Ahmet</w:t>
            </w:r>
            <w:proofErr w:type="spellEnd"/>
            <w:proofErr w:type="gramEnd"/>
            <w:r>
              <w:rPr>
                <w:rFonts w:ascii="Times New Roman" w:eastAsia="Times New Roman" w:hAnsi="Times New Roman" w:cs="Times New Roman"/>
                <w:color w:val="000000"/>
                <w:sz w:val="24"/>
                <w:szCs w:val="24"/>
              </w:rPr>
              <w:t xml:space="preserve"> Ege, Melike </w:t>
            </w:r>
            <w:proofErr w:type="spellStart"/>
            <w:r>
              <w:rPr>
                <w:rFonts w:ascii="Times New Roman" w:eastAsia="Times New Roman" w:hAnsi="Times New Roman" w:cs="Times New Roman"/>
                <w:color w:val="000000"/>
                <w:sz w:val="24"/>
                <w:szCs w:val="24"/>
              </w:rPr>
              <w:t>Tekindaleditors</w:t>
            </w:r>
            <w:proofErr w:type="spellEnd"/>
            <w:r>
              <w:rPr>
                <w:rFonts w:ascii="Times New Roman" w:eastAsia="Times New Roman" w:hAnsi="Times New Roman" w:cs="Times New Roman"/>
                <w:color w:val="000000"/>
                <w:sz w:val="24"/>
                <w:szCs w:val="24"/>
              </w:rPr>
              <w:t>. Grup Çalışması: Sosyal Hizmet Alanlarından Uygulama Örnekleri. Ankara: Nobel Akademik; 2021. p.317-340.</w:t>
            </w:r>
          </w:p>
        </w:tc>
        <w:tc>
          <w:tcPr>
            <w:tcW w:w="1691" w:type="dxa"/>
            <w:vMerge/>
            <w:shd w:val="clear" w:color="auto" w:fill="FFFFFF"/>
            <w:tcMar>
              <w:top w:w="0" w:type="dxa"/>
              <w:left w:w="108" w:type="dxa"/>
              <w:bottom w:w="0" w:type="dxa"/>
              <w:right w:w="108" w:type="dxa"/>
            </w:tcMar>
          </w:tcPr>
          <w:p w14:paraId="26776EAC" w14:textId="77777777" w:rsidR="00A84B89" w:rsidRDefault="00A84B89" w:rsidP="007608D0">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r w:rsidR="00A84B89" w14:paraId="78934672" w14:textId="77777777" w:rsidTr="00A84B89">
        <w:tc>
          <w:tcPr>
            <w:tcW w:w="7361" w:type="dxa"/>
            <w:shd w:val="clear" w:color="auto" w:fill="FFFFFF"/>
            <w:tcMar>
              <w:top w:w="0" w:type="dxa"/>
              <w:left w:w="108" w:type="dxa"/>
              <w:bottom w:w="0" w:type="dxa"/>
              <w:right w:w="108" w:type="dxa"/>
            </w:tcMar>
          </w:tcPr>
          <w:p w14:paraId="2527A7F9" w14:textId="77777777" w:rsidR="00A84B89" w:rsidRDefault="00A84B89"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Pak Güre MD. Almanya'da Gençlik Politikaları. </w:t>
            </w:r>
            <w:proofErr w:type="spellStart"/>
            <w:proofErr w:type="gramStart"/>
            <w:r>
              <w:rPr>
                <w:rFonts w:ascii="Times New Roman" w:eastAsia="Times New Roman" w:hAnsi="Times New Roman" w:cs="Times New Roman"/>
                <w:color w:val="000000"/>
                <w:sz w:val="24"/>
                <w:szCs w:val="24"/>
              </w:rPr>
              <w:t>In:Yasemin</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Çakırer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Özservet</w:t>
            </w:r>
            <w:proofErr w:type="spellEnd"/>
            <w:r>
              <w:rPr>
                <w:rFonts w:ascii="Times New Roman" w:eastAsia="Times New Roman" w:hAnsi="Times New Roman" w:cs="Times New Roman"/>
                <w:color w:val="000000"/>
                <w:sz w:val="24"/>
                <w:szCs w:val="24"/>
              </w:rPr>
              <w:t>, Hülya Küçük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Bayraktar </w:t>
            </w:r>
            <w:proofErr w:type="spellStart"/>
            <w:r>
              <w:rPr>
                <w:rFonts w:ascii="Times New Roman" w:eastAsia="Times New Roman" w:hAnsi="Times New Roman" w:cs="Times New Roman"/>
                <w:color w:val="000000"/>
                <w:sz w:val="24"/>
                <w:szCs w:val="24"/>
              </w:rPr>
              <w:t>editors</w:t>
            </w:r>
            <w:proofErr w:type="spellEnd"/>
            <w:r>
              <w:rPr>
                <w:rFonts w:ascii="Times New Roman" w:eastAsia="Times New Roman" w:hAnsi="Times New Roman" w:cs="Times New Roman"/>
                <w:color w:val="000000"/>
                <w:sz w:val="24"/>
                <w:szCs w:val="24"/>
              </w:rPr>
              <w:t>. Dünyadan Farklı Ülke Örnekleriyle Gençlik Politikaları. Ankara: Astana Yayınları; 2020. p.249-267.</w:t>
            </w:r>
          </w:p>
        </w:tc>
        <w:tc>
          <w:tcPr>
            <w:tcW w:w="1691" w:type="dxa"/>
            <w:vMerge/>
            <w:shd w:val="clear" w:color="auto" w:fill="FFFFFF"/>
            <w:tcMar>
              <w:top w:w="0" w:type="dxa"/>
              <w:left w:w="108" w:type="dxa"/>
              <w:bottom w:w="0" w:type="dxa"/>
              <w:right w:w="108" w:type="dxa"/>
            </w:tcMar>
          </w:tcPr>
          <w:p w14:paraId="7D63CBED" w14:textId="77777777" w:rsidR="00A84B89" w:rsidRDefault="00A84B89" w:rsidP="007608D0">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r w:rsidR="00A84B89" w14:paraId="4AE72662" w14:textId="77777777" w:rsidTr="00A84B89">
        <w:tc>
          <w:tcPr>
            <w:tcW w:w="7361" w:type="dxa"/>
            <w:shd w:val="clear" w:color="auto" w:fill="FFFFFF"/>
            <w:tcMar>
              <w:top w:w="0" w:type="dxa"/>
              <w:left w:w="108" w:type="dxa"/>
              <w:bottom w:w="0" w:type="dxa"/>
              <w:right w:w="108" w:type="dxa"/>
            </w:tcMar>
          </w:tcPr>
          <w:p w14:paraId="45026D4A" w14:textId="77777777" w:rsidR="00A84B89" w:rsidRDefault="00A84B89" w:rsidP="007608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Pak Güre MD. Engellilik Alanında Yardımcı Teknolojilerin Kullanımı Ve Sosyal Hizmetin Rolü. </w:t>
            </w:r>
            <w:proofErr w:type="spellStart"/>
            <w:proofErr w:type="gramStart"/>
            <w:r>
              <w:rPr>
                <w:rFonts w:ascii="Times New Roman" w:eastAsia="Times New Roman" w:hAnsi="Times New Roman" w:cs="Times New Roman"/>
                <w:color w:val="000000"/>
                <w:sz w:val="24"/>
                <w:szCs w:val="24"/>
              </w:rPr>
              <w:t>In:MelikeTekindal</w:t>
            </w:r>
            <w:proofErr w:type="spellEnd"/>
            <w:proofErr w:type="gramEnd"/>
            <w:r>
              <w:rPr>
                <w:rFonts w:ascii="Times New Roman" w:eastAsia="Times New Roman" w:hAnsi="Times New Roman" w:cs="Times New Roman"/>
                <w:color w:val="000000"/>
                <w:sz w:val="24"/>
                <w:szCs w:val="24"/>
              </w:rPr>
              <w:t xml:space="preserve">, Seda </w:t>
            </w:r>
            <w:proofErr w:type="spellStart"/>
            <w:r>
              <w:rPr>
                <w:rFonts w:ascii="Times New Roman" w:eastAsia="Times New Roman" w:hAnsi="Times New Roman" w:cs="Times New Roman"/>
                <w:color w:val="000000"/>
                <w:sz w:val="24"/>
                <w:szCs w:val="24"/>
              </w:rPr>
              <w:t>Attepe</w:t>
            </w:r>
            <w:proofErr w:type="spellEnd"/>
            <w:r>
              <w:rPr>
                <w:rFonts w:ascii="Times New Roman" w:eastAsia="Times New Roman" w:hAnsi="Times New Roman" w:cs="Times New Roman"/>
                <w:color w:val="000000"/>
                <w:sz w:val="24"/>
                <w:szCs w:val="24"/>
              </w:rPr>
              <w:t xml:space="preserve"> Özden </w:t>
            </w:r>
            <w:proofErr w:type="spellStart"/>
            <w:r>
              <w:rPr>
                <w:rFonts w:ascii="Times New Roman" w:eastAsia="Times New Roman" w:hAnsi="Times New Roman" w:cs="Times New Roman"/>
                <w:color w:val="000000"/>
                <w:sz w:val="24"/>
                <w:szCs w:val="24"/>
              </w:rPr>
              <w:t>editors</w:t>
            </w:r>
            <w:proofErr w:type="spellEnd"/>
            <w:r>
              <w:rPr>
                <w:rFonts w:ascii="Times New Roman" w:eastAsia="Times New Roman" w:hAnsi="Times New Roman" w:cs="Times New Roman"/>
                <w:color w:val="000000"/>
                <w:sz w:val="24"/>
                <w:szCs w:val="24"/>
              </w:rPr>
              <w:t>. Engellilik Alanında Sosyal Hizmet Kuram ve Uygulamaları. Ankara: Nobel Akademik; 2020. p.303-316.</w:t>
            </w:r>
          </w:p>
        </w:tc>
        <w:tc>
          <w:tcPr>
            <w:tcW w:w="1691" w:type="dxa"/>
            <w:vMerge/>
            <w:shd w:val="clear" w:color="auto" w:fill="FFFFFF"/>
            <w:tcMar>
              <w:top w:w="0" w:type="dxa"/>
              <w:left w:w="108" w:type="dxa"/>
              <w:bottom w:w="0" w:type="dxa"/>
              <w:right w:w="108" w:type="dxa"/>
            </w:tcMar>
          </w:tcPr>
          <w:p w14:paraId="09277CB0" w14:textId="77777777" w:rsidR="00A84B89" w:rsidRDefault="00A84B89" w:rsidP="007608D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A84B89" w14:paraId="6C52CB86" w14:textId="77777777" w:rsidTr="002A4EB3">
        <w:trPr>
          <w:trHeight w:val="3454"/>
        </w:trPr>
        <w:tc>
          <w:tcPr>
            <w:tcW w:w="7361" w:type="dxa"/>
            <w:tcBorders>
              <w:bottom w:val="single" w:sz="4" w:space="0" w:color="auto"/>
            </w:tcBorders>
            <w:shd w:val="clear" w:color="auto" w:fill="FFFFFF"/>
            <w:tcMar>
              <w:top w:w="0" w:type="dxa"/>
              <w:left w:w="108" w:type="dxa"/>
              <w:bottom w:w="0" w:type="dxa"/>
              <w:right w:w="108" w:type="dxa"/>
            </w:tcMar>
          </w:tcPr>
          <w:p w14:paraId="6AC429C4" w14:textId="77777777" w:rsidR="00A84B89" w:rsidRDefault="00A84B89" w:rsidP="007608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Pak MD. Gençlerde psikolojik sağlık: koruyucu etkenler ve risklerle beraber bütünsel bir bakış. </w:t>
            </w:r>
            <w:proofErr w:type="spellStart"/>
            <w:proofErr w:type="gramStart"/>
            <w:r>
              <w:rPr>
                <w:rFonts w:ascii="Times New Roman" w:eastAsia="Times New Roman" w:hAnsi="Times New Roman" w:cs="Times New Roman"/>
                <w:color w:val="000000"/>
                <w:sz w:val="24"/>
                <w:szCs w:val="24"/>
              </w:rPr>
              <w:t>In:Merve</w:t>
            </w:r>
            <w:proofErr w:type="spellEnd"/>
            <w:proofErr w:type="gramEnd"/>
            <w:r>
              <w:rPr>
                <w:rFonts w:ascii="Times New Roman" w:eastAsia="Times New Roman" w:hAnsi="Times New Roman" w:cs="Times New Roman"/>
                <w:color w:val="000000"/>
                <w:sz w:val="24"/>
                <w:szCs w:val="24"/>
              </w:rPr>
              <w:t xml:space="preserve"> Deniz Pak, Emre Özcan </w:t>
            </w:r>
            <w:proofErr w:type="spellStart"/>
            <w:r>
              <w:rPr>
                <w:rFonts w:ascii="Times New Roman" w:eastAsia="Times New Roman" w:hAnsi="Times New Roman" w:cs="Times New Roman"/>
                <w:color w:val="000000"/>
                <w:sz w:val="24"/>
                <w:szCs w:val="24"/>
              </w:rPr>
              <w:t>editors</w:t>
            </w:r>
            <w:proofErr w:type="spellEnd"/>
            <w:r>
              <w:rPr>
                <w:rFonts w:ascii="Times New Roman" w:eastAsia="Times New Roman" w:hAnsi="Times New Roman" w:cs="Times New Roman"/>
                <w:color w:val="000000"/>
                <w:sz w:val="24"/>
                <w:szCs w:val="24"/>
              </w:rPr>
              <w:t>. Gençliğin Dönüşümü: Politika ve Mücadele. Ankara: Nobel Akademik; 2020. p.135-153.</w:t>
            </w:r>
          </w:p>
          <w:p w14:paraId="02832C35" w14:textId="77777777" w:rsidR="00A84B89" w:rsidRDefault="00A84B89" w:rsidP="007608D0">
            <w:pPr>
              <w:spacing w:line="240" w:lineRule="auto"/>
              <w:jc w:val="both"/>
              <w:rPr>
                <w:rFonts w:ascii="Times New Roman" w:eastAsia="Times New Roman" w:hAnsi="Times New Roman" w:cs="Times New Roman"/>
                <w:color w:val="000000"/>
                <w:sz w:val="24"/>
                <w:szCs w:val="24"/>
              </w:rPr>
            </w:pPr>
          </w:p>
          <w:p w14:paraId="7D43A539" w14:textId="77777777" w:rsidR="00A84B89" w:rsidRDefault="00A84B89" w:rsidP="007608D0">
            <w:pPr>
              <w:spacing w:line="240" w:lineRule="auto"/>
              <w:jc w:val="both"/>
              <w:rPr>
                <w:rFonts w:ascii="Times New Roman" w:eastAsia="Times New Roman" w:hAnsi="Times New Roman" w:cs="Times New Roman"/>
                <w:color w:val="000000"/>
                <w:sz w:val="24"/>
                <w:szCs w:val="24"/>
              </w:rPr>
            </w:pPr>
          </w:p>
          <w:p w14:paraId="27266FDA" w14:textId="77777777" w:rsidR="00A84B89" w:rsidRDefault="00A84B89" w:rsidP="007608D0">
            <w:pPr>
              <w:spacing w:line="240" w:lineRule="auto"/>
              <w:jc w:val="both"/>
              <w:rPr>
                <w:rFonts w:ascii="Times New Roman" w:eastAsia="Times New Roman" w:hAnsi="Times New Roman" w:cs="Times New Roman"/>
                <w:color w:val="000000"/>
                <w:sz w:val="24"/>
                <w:szCs w:val="24"/>
              </w:rPr>
            </w:pPr>
          </w:p>
          <w:p w14:paraId="089DB738" w14:textId="77777777" w:rsidR="00A84B89" w:rsidRDefault="00A84B89" w:rsidP="007608D0">
            <w:pPr>
              <w:spacing w:line="240" w:lineRule="auto"/>
              <w:jc w:val="both"/>
              <w:rPr>
                <w:rFonts w:ascii="Times New Roman" w:eastAsia="Times New Roman" w:hAnsi="Times New Roman" w:cs="Times New Roman"/>
                <w:color w:val="000000"/>
                <w:sz w:val="24"/>
                <w:szCs w:val="24"/>
              </w:rPr>
            </w:pPr>
          </w:p>
          <w:p w14:paraId="20B84B28" w14:textId="77777777" w:rsidR="00A84B89" w:rsidRDefault="00A84B89" w:rsidP="007608D0">
            <w:pPr>
              <w:spacing w:line="240" w:lineRule="auto"/>
              <w:jc w:val="both"/>
              <w:rPr>
                <w:rFonts w:ascii="Times New Roman" w:eastAsia="Times New Roman" w:hAnsi="Times New Roman" w:cs="Times New Roman"/>
                <w:color w:val="000000"/>
                <w:sz w:val="24"/>
                <w:szCs w:val="24"/>
              </w:rPr>
            </w:pPr>
          </w:p>
        </w:tc>
        <w:tc>
          <w:tcPr>
            <w:tcW w:w="1691" w:type="dxa"/>
            <w:vMerge/>
            <w:tcBorders>
              <w:bottom w:val="single" w:sz="4" w:space="0" w:color="auto"/>
            </w:tcBorders>
            <w:shd w:val="clear" w:color="auto" w:fill="FFFFFF"/>
            <w:tcMar>
              <w:top w:w="0" w:type="dxa"/>
              <w:left w:w="108" w:type="dxa"/>
              <w:bottom w:w="0" w:type="dxa"/>
              <w:right w:w="108" w:type="dxa"/>
            </w:tcMar>
          </w:tcPr>
          <w:p w14:paraId="5927F0EE" w14:textId="77777777" w:rsidR="00A84B89" w:rsidRDefault="00A84B89" w:rsidP="007608D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bl>
    <w:tbl>
      <w:tblPr>
        <w:tblStyle w:val="af8"/>
        <w:tblW w:w="9052" w:type="dxa"/>
        <w:tblInd w:w="0" w:type="dxa"/>
        <w:tblLayout w:type="fixed"/>
        <w:tblLook w:val="0400" w:firstRow="0" w:lastRow="0" w:firstColumn="0" w:lastColumn="0" w:noHBand="0" w:noVBand="1"/>
      </w:tblPr>
      <w:tblGrid>
        <w:gridCol w:w="7361"/>
        <w:gridCol w:w="1691"/>
      </w:tblGrid>
      <w:tr w:rsidR="002C43D5" w14:paraId="01983071" w14:textId="77777777" w:rsidTr="007608D0">
        <w:tc>
          <w:tcPr>
            <w:tcW w:w="90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F56D78E" w14:textId="77777777" w:rsidR="002C43D5" w:rsidRDefault="002C43D5" w:rsidP="007608D0">
            <w:pPr>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lastRenderedPageBreak/>
              <w:t>Öğr</w:t>
            </w:r>
            <w:proofErr w:type="spellEnd"/>
            <w:r>
              <w:rPr>
                <w:rFonts w:ascii="Times New Roman" w:eastAsia="Times New Roman" w:hAnsi="Times New Roman" w:cs="Times New Roman"/>
                <w:b/>
                <w:color w:val="000000"/>
                <w:sz w:val="24"/>
                <w:szCs w:val="24"/>
              </w:rPr>
              <w:t>. Gör. Dr. Merve Deniz Pak Güre</w:t>
            </w:r>
            <w:r>
              <w:rPr>
                <w:rFonts w:ascii="Times New Roman" w:eastAsia="Times New Roman" w:hAnsi="Times New Roman" w:cs="Times New Roman"/>
                <w:b/>
                <w:color w:val="000000"/>
                <w:sz w:val="24"/>
                <w:szCs w:val="24"/>
              </w:rPr>
              <w:tab/>
            </w:r>
          </w:p>
        </w:tc>
      </w:tr>
      <w:tr w:rsidR="002C43D5" w14:paraId="27807CC1"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68707F6"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Yayın Künyesi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454948F3" w14:textId="77777777" w:rsidR="002C43D5" w:rsidRDefault="002C43D5" w:rsidP="007608D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Uluslararası Sözel Bildiriler</w:t>
            </w:r>
          </w:p>
        </w:tc>
      </w:tr>
      <w:tr w:rsidR="002C43D5" w14:paraId="510E5533"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73EAFDD" w14:textId="77777777" w:rsidR="002C43D5" w:rsidRDefault="002C43D5" w:rsidP="007608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Pak Güre MD, Karataş M. </w:t>
            </w:r>
            <w:proofErr w:type="spellStart"/>
            <w:r>
              <w:rPr>
                <w:rFonts w:ascii="Times New Roman" w:eastAsia="Times New Roman" w:hAnsi="Times New Roman" w:cs="Times New Roman"/>
                <w:color w:val="000000"/>
                <w:sz w:val="24"/>
                <w:szCs w:val="24"/>
              </w:rPr>
              <w:t>Trauma-Informed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Teaching</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Social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Work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Education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Social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Work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Education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Symposium</w:t>
            </w:r>
            <w:proofErr w:type="spellEnd"/>
            <w:r>
              <w:rPr>
                <w:rFonts w:ascii="Times New Roman" w:eastAsia="Times New Roman" w:hAnsi="Times New Roman" w:cs="Times New Roman"/>
                <w:color w:val="000000"/>
                <w:sz w:val="24"/>
                <w:szCs w:val="24"/>
              </w:rPr>
              <w:t>: ; 25/06/2021 - 26/06/2021</w:t>
            </w:r>
          </w:p>
        </w:tc>
        <w:tc>
          <w:tcPr>
            <w:tcW w:w="1691" w:type="dxa"/>
            <w:vMerge w:val="restart"/>
            <w:tcBorders>
              <w:top w:val="single" w:sz="8" w:space="0" w:color="000000"/>
              <w:left w:val="nil"/>
              <w:right w:val="single" w:sz="8" w:space="0" w:color="000000"/>
            </w:tcBorders>
            <w:shd w:val="clear" w:color="auto" w:fill="FFFFFF"/>
            <w:tcMar>
              <w:top w:w="0" w:type="dxa"/>
              <w:left w:w="108" w:type="dxa"/>
              <w:bottom w:w="0" w:type="dxa"/>
              <w:right w:w="108" w:type="dxa"/>
            </w:tcMar>
          </w:tcPr>
          <w:p w14:paraId="0AED6A29" w14:textId="77777777" w:rsidR="002C43D5" w:rsidRDefault="002C43D5" w:rsidP="007608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2C43D5" w14:paraId="2ECA9977"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DE7691C"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Pak Güre MD, Karataş M. Tıbbi Sosyal Hizmet Bakış Açısıyla Glikojen Depo Hastalarının Yaşadıkları Sorunlar ve Çözüm </w:t>
            </w:r>
            <w:proofErr w:type="gramStart"/>
            <w:r>
              <w:rPr>
                <w:rFonts w:ascii="Times New Roman" w:eastAsia="Times New Roman" w:hAnsi="Times New Roman" w:cs="Times New Roman"/>
                <w:color w:val="000000"/>
                <w:sz w:val="24"/>
                <w:szCs w:val="24"/>
              </w:rPr>
              <w:t>Önerileri .</w:t>
            </w:r>
            <w:proofErr w:type="gramEnd"/>
            <w:r>
              <w:rPr>
                <w:rFonts w:ascii="Times New Roman" w:eastAsia="Times New Roman" w:hAnsi="Times New Roman" w:cs="Times New Roman"/>
                <w:color w:val="000000"/>
                <w:sz w:val="24"/>
                <w:szCs w:val="24"/>
              </w:rPr>
              <w:t xml:space="preserve"> Uluslararası Avrasya Sağlık Bilimleri Kongresi: ; 17/06/2021 - 19/06/2021</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21B81A03"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r w:rsidR="002C43D5" w14:paraId="3A6A40DE"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D6E42CC"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Karataş M, Pak Güre MD. COVID-19 Sürecinde Teknolojinin Yaşam Sonu Bakım Hizmetlerine Gelişmelerin Etkisi. International </w:t>
            </w:r>
            <w:proofErr w:type="spellStart"/>
            <w:r>
              <w:rPr>
                <w:rFonts w:ascii="Times New Roman" w:eastAsia="Times New Roman" w:hAnsi="Times New Roman" w:cs="Times New Roman"/>
                <w:color w:val="000000"/>
                <w:sz w:val="24"/>
                <w:szCs w:val="24"/>
              </w:rPr>
              <w:t>Cappadocia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Congress</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Epidemic</w:t>
            </w:r>
            <w:proofErr w:type="spellEnd"/>
            <w:r>
              <w:rPr>
                <w:rFonts w:ascii="Times New Roman" w:eastAsia="Times New Roman" w:hAnsi="Times New Roman" w:cs="Times New Roman"/>
                <w:color w:val="000000"/>
                <w:sz w:val="24"/>
                <w:szCs w:val="24"/>
              </w:rPr>
              <w:t xml:space="preserve"> Times: ; 31/05/2021 - 02/06/2021</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7A055A68"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r w:rsidR="002C43D5" w14:paraId="6DDFC042"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9474C82"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Pak Güre MD, Pak C. Görünmez Bir Güç: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Hater</w:t>
            </w:r>
            <w:proofErr w:type="spellEnd"/>
            <w:r>
              <w:rPr>
                <w:rFonts w:ascii="Times New Roman" w:eastAsia="Times New Roman" w:hAnsi="Times New Roman" w:cs="Times New Roman"/>
                <w:color w:val="000000"/>
                <w:sz w:val="24"/>
                <w:szCs w:val="24"/>
              </w:rPr>
              <w:t xml:space="preserve"> Filminin Kriz Yönetimi Bakış Açısıyla İncelenmesi. 8. Uluslararası İletişim Günleri: Dijital Çağda Kriz İletişimi Sempozyumu: ; 26/05/2021 - 27/05/2021</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5F4ED21E"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r w:rsidR="002C43D5" w14:paraId="43E9812E"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BDF8B61"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Pak Güre MD, Pak C. Göçmenlerle Çalışan Profesyonellerde Öz Bakım: Koruyucu Faktörler ve Riskler. International Migration </w:t>
            </w:r>
            <w:proofErr w:type="spellStart"/>
            <w:r>
              <w:rPr>
                <w:rFonts w:ascii="Times New Roman" w:eastAsia="Times New Roman" w:hAnsi="Times New Roman" w:cs="Times New Roman"/>
                <w:color w:val="000000"/>
                <w:sz w:val="24"/>
                <w:szCs w:val="24"/>
              </w:rPr>
              <w:t>Studies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Congress</w:t>
            </w:r>
            <w:proofErr w:type="spellEnd"/>
            <w:r>
              <w:rPr>
                <w:rFonts w:ascii="Times New Roman" w:eastAsia="Times New Roman" w:hAnsi="Times New Roman" w:cs="Times New Roman"/>
                <w:color w:val="000000"/>
                <w:sz w:val="24"/>
                <w:szCs w:val="24"/>
              </w:rPr>
              <w:t>: ; 20/05/2021 - 22/05/2021</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09F2D531"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r w:rsidR="002C43D5" w14:paraId="3104398F"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00DAD61"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Karataş M, Pak Güre MD. COVID-19 </w:t>
            </w:r>
            <w:proofErr w:type="spellStart"/>
            <w:r>
              <w:rPr>
                <w:rFonts w:ascii="Times New Roman" w:eastAsia="Times New Roman" w:hAnsi="Times New Roman" w:cs="Times New Roman"/>
                <w:color w:val="000000"/>
                <w:sz w:val="24"/>
                <w:szCs w:val="24"/>
              </w:rPr>
              <w:t>Pandemisinde</w:t>
            </w:r>
            <w:proofErr w:type="spellEnd"/>
            <w:r>
              <w:rPr>
                <w:rFonts w:ascii="Times New Roman" w:eastAsia="Times New Roman" w:hAnsi="Times New Roman" w:cs="Times New Roman"/>
                <w:color w:val="000000"/>
                <w:sz w:val="24"/>
                <w:szCs w:val="24"/>
              </w:rPr>
              <w:t xml:space="preserve"> Göçmenlerin Sağlık Hizmetlerine Erişimde Karşılaştıkları Sorunlar. International Migration </w:t>
            </w:r>
            <w:proofErr w:type="spellStart"/>
            <w:r>
              <w:rPr>
                <w:rFonts w:ascii="Times New Roman" w:eastAsia="Times New Roman" w:hAnsi="Times New Roman" w:cs="Times New Roman"/>
                <w:color w:val="000000"/>
                <w:sz w:val="24"/>
                <w:szCs w:val="24"/>
              </w:rPr>
              <w:t>StudiesCongress</w:t>
            </w:r>
            <w:proofErr w:type="spellEnd"/>
            <w:r>
              <w:rPr>
                <w:rFonts w:ascii="Times New Roman" w:eastAsia="Times New Roman" w:hAnsi="Times New Roman" w:cs="Times New Roman"/>
                <w:color w:val="000000"/>
                <w:sz w:val="24"/>
                <w:szCs w:val="24"/>
              </w:rPr>
              <w:t>: ; 20/05/2021 - 22/05/2021</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57C1631D"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r w:rsidR="002C43D5" w14:paraId="6E18B645"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A20FD9E"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Pak Güre MD, Karataş M. </w:t>
            </w:r>
            <w:proofErr w:type="spellStart"/>
            <w:r>
              <w:rPr>
                <w:rFonts w:ascii="Times New Roman" w:eastAsia="Times New Roman" w:hAnsi="Times New Roman" w:cs="Times New Roman"/>
                <w:color w:val="000000"/>
                <w:sz w:val="24"/>
                <w:szCs w:val="24"/>
              </w:rPr>
              <w:t>Examınatıon</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Rıght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Health</w:t>
            </w:r>
            <w:proofErr w:type="spellEnd"/>
            <w:r>
              <w:rPr>
                <w:rFonts w:ascii="Times New Roman" w:eastAsia="Times New Roman" w:hAnsi="Times New Roman" w:cs="Times New Roman"/>
                <w:color w:val="000000"/>
                <w:sz w:val="24"/>
                <w:szCs w:val="24"/>
              </w:rPr>
              <w:t xml:space="preserve"> Of People </w:t>
            </w:r>
            <w:proofErr w:type="spellStart"/>
            <w:r>
              <w:rPr>
                <w:rFonts w:ascii="Times New Roman" w:eastAsia="Times New Roman" w:hAnsi="Times New Roman" w:cs="Times New Roman"/>
                <w:color w:val="000000"/>
                <w:sz w:val="24"/>
                <w:szCs w:val="24"/>
              </w:rPr>
              <w:t>Wıth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Dıseases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Wıthın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Scope</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Internatıonal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Natıonal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Legıslatıon</w:t>
            </w:r>
            <w:proofErr w:type="spellEnd"/>
            <w:r>
              <w:rPr>
                <w:rFonts w:ascii="Times New Roman" w:eastAsia="Times New Roman" w:hAnsi="Times New Roman" w:cs="Times New Roman"/>
                <w:color w:val="000000"/>
                <w:sz w:val="24"/>
                <w:szCs w:val="24"/>
              </w:rPr>
              <w:t xml:space="preserve">. II. </w:t>
            </w:r>
            <w:proofErr w:type="spellStart"/>
            <w:r>
              <w:rPr>
                <w:rFonts w:ascii="Times New Roman" w:eastAsia="Times New Roman" w:hAnsi="Times New Roman" w:cs="Times New Roman"/>
                <w:color w:val="000000"/>
                <w:sz w:val="24"/>
                <w:szCs w:val="24"/>
              </w:rPr>
              <w:t>Internatıonal</w:t>
            </w:r>
            <w:proofErr w:type="spellEnd"/>
            <w:r>
              <w:rPr>
                <w:rFonts w:ascii="Times New Roman" w:eastAsia="Times New Roman" w:hAnsi="Times New Roman" w:cs="Times New Roman"/>
                <w:color w:val="000000"/>
                <w:sz w:val="24"/>
                <w:szCs w:val="24"/>
              </w:rPr>
              <w:t xml:space="preserve"> COVID-19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CurrentIssuesCongress</w:t>
            </w:r>
            <w:proofErr w:type="spellEnd"/>
            <w:r>
              <w:rPr>
                <w:rFonts w:ascii="Times New Roman" w:eastAsia="Times New Roman" w:hAnsi="Times New Roman" w:cs="Times New Roman"/>
                <w:color w:val="000000"/>
                <w:sz w:val="24"/>
                <w:szCs w:val="24"/>
              </w:rPr>
              <w:t>: ; 01/05/2021 - 02/05/2021</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2EAE41A2"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r w:rsidR="002C43D5" w14:paraId="2F3E13DB"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5156DC7"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Karataş M, Pak Güre MD. </w:t>
            </w:r>
            <w:proofErr w:type="spellStart"/>
            <w:r>
              <w:rPr>
                <w:rFonts w:ascii="Times New Roman" w:eastAsia="Times New Roman" w:hAnsi="Times New Roman" w:cs="Times New Roman"/>
                <w:color w:val="000000"/>
                <w:sz w:val="24"/>
                <w:szCs w:val="24"/>
              </w:rPr>
              <w:t>SocialWorkPerspectiveAndTheİmportance</w:t>
            </w:r>
            <w:proofErr w:type="spellEnd"/>
            <w:r>
              <w:rPr>
                <w:rFonts w:ascii="Times New Roman" w:eastAsia="Times New Roman" w:hAnsi="Times New Roman" w:cs="Times New Roman"/>
                <w:color w:val="000000"/>
                <w:sz w:val="24"/>
                <w:szCs w:val="24"/>
              </w:rPr>
              <w:t xml:space="preserve"> On </w:t>
            </w:r>
            <w:proofErr w:type="spellStart"/>
            <w:r>
              <w:rPr>
                <w:rFonts w:ascii="Times New Roman" w:eastAsia="Times New Roman" w:hAnsi="Times New Roman" w:cs="Times New Roman"/>
                <w:color w:val="000000"/>
                <w:sz w:val="24"/>
                <w:szCs w:val="24"/>
              </w:rPr>
              <w:t>OneHealth</w:t>
            </w:r>
            <w:proofErr w:type="spellEnd"/>
            <w:r>
              <w:rPr>
                <w:rFonts w:ascii="Times New Roman" w:eastAsia="Times New Roman" w:hAnsi="Times New Roman" w:cs="Times New Roman"/>
                <w:color w:val="000000"/>
                <w:sz w:val="24"/>
                <w:szCs w:val="24"/>
              </w:rPr>
              <w:t xml:space="preserve">. International </w:t>
            </w:r>
            <w:proofErr w:type="spellStart"/>
            <w:r>
              <w:rPr>
                <w:rFonts w:ascii="Times New Roman" w:eastAsia="Times New Roman" w:hAnsi="Times New Roman" w:cs="Times New Roman"/>
                <w:color w:val="000000"/>
                <w:sz w:val="24"/>
                <w:szCs w:val="24"/>
              </w:rPr>
              <w:t>HealthScienceAnd</w:t>
            </w:r>
            <w:proofErr w:type="spellEnd"/>
            <w:r>
              <w:rPr>
                <w:rFonts w:ascii="Times New Roman" w:eastAsia="Times New Roman" w:hAnsi="Times New Roman" w:cs="Times New Roman"/>
                <w:color w:val="000000"/>
                <w:sz w:val="24"/>
                <w:szCs w:val="24"/>
              </w:rPr>
              <w:t xml:space="preserve"> Life </w:t>
            </w:r>
            <w:proofErr w:type="spellStart"/>
            <w:r>
              <w:rPr>
                <w:rFonts w:ascii="Times New Roman" w:eastAsia="Times New Roman" w:hAnsi="Times New Roman" w:cs="Times New Roman"/>
                <w:color w:val="000000"/>
                <w:sz w:val="24"/>
                <w:szCs w:val="24"/>
              </w:rPr>
              <w:t>Congress</w:t>
            </w:r>
            <w:proofErr w:type="spellEnd"/>
            <w:r>
              <w:rPr>
                <w:rFonts w:ascii="Times New Roman" w:eastAsia="Times New Roman" w:hAnsi="Times New Roman" w:cs="Times New Roman"/>
                <w:color w:val="000000"/>
                <w:sz w:val="24"/>
                <w:szCs w:val="24"/>
              </w:rPr>
              <w:t>: ; 09/04/2021 - 11/04/2021</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622136BE"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r w:rsidR="002C43D5" w14:paraId="0CECE69D"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B8C838F"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Pak Güre MD. </w:t>
            </w:r>
            <w:proofErr w:type="spellStart"/>
            <w:r>
              <w:rPr>
                <w:rFonts w:ascii="Times New Roman" w:eastAsia="Times New Roman" w:hAnsi="Times New Roman" w:cs="Times New Roman"/>
                <w:color w:val="000000"/>
                <w:sz w:val="24"/>
                <w:szCs w:val="24"/>
              </w:rPr>
              <w:t>TheFamılyResılıence</w:t>
            </w:r>
            <w:proofErr w:type="spellEnd"/>
            <w:r>
              <w:rPr>
                <w:rFonts w:ascii="Times New Roman" w:eastAsia="Times New Roman" w:hAnsi="Times New Roman" w:cs="Times New Roman"/>
                <w:color w:val="000000"/>
                <w:sz w:val="24"/>
                <w:szCs w:val="24"/>
              </w:rPr>
              <w:t xml:space="preserve"> Model </w:t>
            </w:r>
            <w:proofErr w:type="spellStart"/>
            <w:r>
              <w:rPr>
                <w:rFonts w:ascii="Times New Roman" w:eastAsia="Times New Roman" w:hAnsi="Times New Roman" w:cs="Times New Roman"/>
                <w:color w:val="000000"/>
                <w:sz w:val="24"/>
                <w:szCs w:val="24"/>
              </w:rPr>
              <w:t>ForFamılıesWıthRareDıseasesDurıngThe</w:t>
            </w:r>
            <w:proofErr w:type="spellEnd"/>
            <w:r>
              <w:rPr>
                <w:rFonts w:ascii="Times New Roman" w:eastAsia="Times New Roman" w:hAnsi="Times New Roman" w:cs="Times New Roman"/>
                <w:color w:val="000000"/>
                <w:sz w:val="24"/>
                <w:szCs w:val="24"/>
              </w:rPr>
              <w:t xml:space="preserve"> COVID-19 </w:t>
            </w:r>
            <w:proofErr w:type="spellStart"/>
            <w:r>
              <w:rPr>
                <w:rFonts w:ascii="Times New Roman" w:eastAsia="Times New Roman" w:hAnsi="Times New Roman" w:cs="Times New Roman"/>
                <w:color w:val="000000"/>
                <w:sz w:val="24"/>
                <w:szCs w:val="24"/>
              </w:rPr>
              <w:t>Pandemıc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Internatıonal</w:t>
            </w:r>
            <w:proofErr w:type="spellEnd"/>
            <w:r>
              <w:rPr>
                <w:rFonts w:ascii="Times New Roman" w:eastAsia="Times New Roman" w:hAnsi="Times New Roman" w:cs="Times New Roman"/>
                <w:color w:val="000000"/>
                <w:sz w:val="24"/>
                <w:szCs w:val="24"/>
              </w:rPr>
              <w:t xml:space="preserve"> COVID-19 </w:t>
            </w:r>
            <w:proofErr w:type="spellStart"/>
            <w:r>
              <w:rPr>
                <w:rFonts w:ascii="Times New Roman" w:eastAsia="Times New Roman" w:hAnsi="Times New Roman" w:cs="Times New Roman"/>
                <w:color w:val="000000"/>
                <w:sz w:val="24"/>
                <w:szCs w:val="24"/>
              </w:rPr>
              <w:t>AndCurrentIssuesCongress</w:t>
            </w:r>
            <w:proofErr w:type="spellEnd"/>
            <w:r>
              <w:rPr>
                <w:rFonts w:ascii="Times New Roman" w:eastAsia="Times New Roman" w:hAnsi="Times New Roman" w:cs="Times New Roman"/>
                <w:color w:val="000000"/>
                <w:sz w:val="24"/>
                <w:szCs w:val="24"/>
              </w:rPr>
              <w:t>: ; 12/03/2021 - 13/03/2021</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589FFE55"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r w:rsidR="002C43D5" w14:paraId="623EA608"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757BF71"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Pak Güre MD, Pak C. Toplumsal Cinsiyet Bakış Açısıyla Kum Fırtınası Filminin Analizi. Uluslararası Bilimsel Araştırmalar ve Yenilikçi Çalışmalar Sempozyumu: ; 22/02/2021 - 23/02/2021</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7C584AE8"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r w:rsidR="002C43D5" w14:paraId="1627E4B3"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8747593"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Pak Güre MD, İnce Ö. </w:t>
            </w:r>
            <w:proofErr w:type="spellStart"/>
            <w:r>
              <w:rPr>
                <w:rFonts w:ascii="Times New Roman" w:eastAsia="Times New Roman" w:hAnsi="Times New Roman" w:cs="Times New Roman"/>
                <w:color w:val="000000"/>
                <w:sz w:val="24"/>
                <w:szCs w:val="24"/>
              </w:rPr>
              <w:t>Examınıng</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PolıcıesAndServıcesInRareDıseasesInTerms</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HıstorıcalPerspectıveInTurkey</w:t>
            </w:r>
            <w:proofErr w:type="spellEnd"/>
            <w:r>
              <w:rPr>
                <w:rFonts w:ascii="Times New Roman" w:eastAsia="Times New Roman" w:hAnsi="Times New Roman" w:cs="Times New Roman"/>
                <w:color w:val="000000"/>
                <w:sz w:val="24"/>
                <w:szCs w:val="24"/>
              </w:rPr>
              <w:t xml:space="preserve">. III. </w:t>
            </w:r>
            <w:proofErr w:type="spellStart"/>
            <w:r>
              <w:rPr>
                <w:rFonts w:ascii="Times New Roman" w:eastAsia="Times New Roman" w:hAnsi="Times New Roman" w:cs="Times New Roman"/>
                <w:color w:val="000000"/>
                <w:sz w:val="24"/>
                <w:szCs w:val="24"/>
              </w:rPr>
              <w:t>InternatıonalIstanbulScıentıfıcResearchCongress</w:t>
            </w:r>
            <w:proofErr w:type="spellEnd"/>
            <w:r>
              <w:rPr>
                <w:rFonts w:ascii="Times New Roman" w:eastAsia="Times New Roman" w:hAnsi="Times New Roman" w:cs="Times New Roman"/>
                <w:color w:val="000000"/>
                <w:sz w:val="24"/>
                <w:szCs w:val="24"/>
              </w:rPr>
              <w:t>: ; 08/01/2021 - 10/01/2021</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46CF34C3"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r w:rsidR="002C43D5" w14:paraId="5F8BCC55"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37D61ED"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Pak Güre MD, </w:t>
            </w:r>
            <w:proofErr w:type="spellStart"/>
            <w:r>
              <w:rPr>
                <w:rFonts w:ascii="Times New Roman" w:eastAsia="Times New Roman" w:hAnsi="Times New Roman" w:cs="Times New Roman"/>
                <w:color w:val="000000"/>
                <w:sz w:val="24"/>
                <w:szCs w:val="24"/>
              </w:rPr>
              <w:t>Tulgan</w:t>
            </w:r>
            <w:proofErr w:type="spellEnd"/>
            <w:r>
              <w:rPr>
                <w:rFonts w:ascii="Times New Roman" w:eastAsia="Times New Roman" w:hAnsi="Times New Roman" w:cs="Times New Roman"/>
                <w:color w:val="000000"/>
                <w:sz w:val="24"/>
                <w:szCs w:val="24"/>
              </w:rPr>
              <w:t xml:space="preserve"> B, Öztürk B. Sürdürülebilir Kalkınma Hedefleri Kapsamında </w:t>
            </w:r>
            <w:proofErr w:type="spellStart"/>
            <w:r>
              <w:rPr>
                <w:rFonts w:ascii="Times New Roman" w:eastAsia="Times New Roman" w:hAnsi="Times New Roman" w:cs="Times New Roman"/>
                <w:color w:val="000000"/>
                <w:sz w:val="24"/>
                <w:szCs w:val="24"/>
              </w:rPr>
              <w:t>Türkiyede</w:t>
            </w:r>
            <w:proofErr w:type="spellEnd"/>
            <w:r>
              <w:rPr>
                <w:rFonts w:ascii="Times New Roman" w:eastAsia="Times New Roman" w:hAnsi="Times New Roman" w:cs="Times New Roman"/>
                <w:color w:val="000000"/>
                <w:sz w:val="24"/>
                <w:szCs w:val="24"/>
              </w:rPr>
              <w:t xml:space="preserve"> Gençlik </w:t>
            </w:r>
            <w:proofErr w:type="spellStart"/>
            <w:r>
              <w:rPr>
                <w:rFonts w:ascii="Times New Roman" w:eastAsia="Times New Roman" w:hAnsi="Times New Roman" w:cs="Times New Roman"/>
                <w:color w:val="000000"/>
                <w:sz w:val="24"/>
                <w:szCs w:val="24"/>
              </w:rPr>
              <w:t>Stklarının</w:t>
            </w:r>
            <w:proofErr w:type="spellEnd"/>
            <w:r>
              <w:rPr>
                <w:rFonts w:ascii="Times New Roman" w:eastAsia="Times New Roman" w:hAnsi="Times New Roman" w:cs="Times New Roman"/>
                <w:color w:val="000000"/>
                <w:sz w:val="24"/>
                <w:szCs w:val="24"/>
              </w:rPr>
              <w:t xml:space="preserve"> Profili. Uluslararası Sürdürülebilir Yaşam Konferansı: ; 24/12/2020 - 25/12/2020</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4C226BBB"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r w:rsidR="002C43D5" w14:paraId="3B195A2B"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12ACC32"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Pak Güre MD, </w:t>
            </w:r>
            <w:proofErr w:type="spellStart"/>
            <w:r>
              <w:rPr>
                <w:rFonts w:ascii="Times New Roman" w:eastAsia="Times New Roman" w:hAnsi="Times New Roman" w:cs="Times New Roman"/>
                <w:color w:val="000000"/>
                <w:sz w:val="24"/>
                <w:szCs w:val="24"/>
              </w:rPr>
              <w:t>Tulgan</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SustaınabılıtyInSocıalWorkLıterature</w:t>
            </w:r>
            <w:proofErr w:type="spellEnd"/>
            <w:r>
              <w:rPr>
                <w:rFonts w:ascii="Times New Roman" w:eastAsia="Times New Roman" w:hAnsi="Times New Roman" w:cs="Times New Roman"/>
                <w:color w:val="000000"/>
                <w:sz w:val="24"/>
                <w:szCs w:val="24"/>
              </w:rPr>
              <w:t>. Uluslararası Sürdürülebilir Yaşam Konferansı: ; 24/12/2020 - 25/12/2020</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31E8628C"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r w:rsidR="002C43D5" w14:paraId="76036589"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6A4FE22"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Pak Güre MD. </w:t>
            </w:r>
            <w:proofErr w:type="spellStart"/>
            <w:r>
              <w:rPr>
                <w:rFonts w:ascii="Times New Roman" w:eastAsia="Times New Roman" w:hAnsi="Times New Roman" w:cs="Times New Roman"/>
                <w:color w:val="000000"/>
                <w:sz w:val="24"/>
                <w:szCs w:val="24"/>
              </w:rPr>
              <w:t>Theeffect</w:t>
            </w:r>
            <w:proofErr w:type="spellEnd"/>
            <w:r>
              <w:rPr>
                <w:rFonts w:ascii="Times New Roman" w:eastAsia="Times New Roman" w:hAnsi="Times New Roman" w:cs="Times New Roman"/>
                <w:color w:val="000000"/>
                <w:sz w:val="24"/>
                <w:szCs w:val="24"/>
              </w:rPr>
              <w:t xml:space="preserve"> of COVID-19 On </w:t>
            </w:r>
            <w:proofErr w:type="spellStart"/>
            <w:r>
              <w:rPr>
                <w:rFonts w:ascii="Times New Roman" w:eastAsia="Times New Roman" w:hAnsi="Times New Roman" w:cs="Times New Roman"/>
                <w:color w:val="000000"/>
                <w:sz w:val="24"/>
                <w:szCs w:val="24"/>
              </w:rPr>
              <w:t>RareDıseasePatıents</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SystematıcRevıew</w:t>
            </w:r>
            <w:proofErr w:type="spellEnd"/>
            <w:r>
              <w:rPr>
                <w:rFonts w:ascii="Times New Roman" w:eastAsia="Times New Roman" w:hAnsi="Times New Roman" w:cs="Times New Roman"/>
                <w:color w:val="000000"/>
                <w:sz w:val="24"/>
                <w:szCs w:val="24"/>
              </w:rPr>
              <w:t>. Uluslararası Farklı Boyutlarıyla Sağlık Konferansı: ; 12/11/2020 - 13/12/2020</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12B64861"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r w:rsidR="002C43D5" w14:paraId="060C7D5B"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B5B30BA"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Pak Güre MD.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Development of United Nations </w:t>
            </w:r>
            <w:proofErr w:type="spellStart"/>
            <w:r>
              <w:rPr>
                <w:rFonts w:ascii="Times New Roman" w:eastAsia="Times New Roman" w:hAnsi="Times New Roman" w:cs="Times New Roman"/>
                <w:color w:val="000000"/>
                <w:sz w:val="24"/>
                <w:szCs w:val="24"/>
              </w:rPr>
              <w:t>MechanismsfortheProtectionandPromotion</w:t>
            </w:r>
            <w:proofErr w:type="spellEnd"/>
            <w:r>
              <w:rPr>
                <w:rFonts w:ascii="Times New Roman" w:eastAsia="Times New Roman" w:hAnsi="Times New Roman" w:cs="Times New Roman"/>
                <w:color w:val="000000"/>
                <w:sz w:val="24"/>
                <w:szCs w:val="24"/>
              </w:rPr>
              <w:t xml:space="preserve"> of Human </w:t>
            </w:r>
            <w:proofErr w:type="spellStart"/>
            <w:r>
              <w:rPr>
                <w:rFonts w:ascii="Times New Roman" w:eastAsia="Times New Roman" w:hAnsi="Times New Roman" w:cs="Times New Roman"/>
                <w:color w:val="000000"/>
                <w:sz w:val="24"/>
                <w:szCs w:val="24"/>
              </w:rPr>
              <w:t>Rights</w:t>
            </w:r>
            <w:proofErr w:type="spellEnd"/>
            <w:r>
              <w:rPr>
                <w:rFonts w:ascii="Times New Roman" w:eastAsia="Times New Roman" w:hAnsi="Times New Roman" w:cs="Times New Roman"/>
                <w:color w:val="000000"/>
                <w:sz w:val="24"/>
                <w:szCs w:val="24"/>
              </w:rPr>
              <w:t xml:space="preserve">. 5th International </w:t>
            </w:r>
            <w:proofErr w:type="spellStart"/>
            <w:r>
              <w:rPr>
                <w:rFonts w:ascii="Times New Roman" w:eastAsia="Times New Roman" w:hAnsi="Times New Roman" w:cs="Times New Roman"/>
                <w:color w:val="000000"/>
                <w:sz w:val="24"/>
                <w:szCs w:val="24"/>
              </w:rPr>
              <w:t>ScientificResearch</w:t>
            </w:r>
            <w:proofErr w:type="spellEnd"/>
            <w:r>
              <w:rPr>
                <w:rFonts w:ascii="Times New Roman" w:eastAsia="Times New Roman" w:hAnsi="Times New Roman" w:cs="Times New Roman"/>
                <w:color w:val="000000"/>
                <w:sz w:val="24"/>
                <w:szCs w:val="24"/>
              </w:rPr>
              <w:t xml:space="preserve"> E-</w:t>
            </w:r>
            <w:proofErr w:type="spellStart"/>
            <w:r>
              <w:rPr>
                <w:rFonts w:ascii="Times New Roman" w:eastAsia="Times New Roman" w:hAnsi="Times New Roman" w:cs="Times New Roman"/>
                <w:color w:val="000000"/>
                <w:sz w:val="24"/>
                <w:szCs w:val="24"/>
              </w:rPr>
              <w:t>Congress</w:t>
            </w:r>
            <w:proofErr w:type="spellEnd"/>
            <w:r>
              <w:rPr>
                <w:rFonts w:ascii="Times New Roman" w:eastAsia="Times New Roman" w:hAnsi="Times New Roman" w:cs="Times New Roman"/>
                <w:color w:val="000000"/>
                <w:sz w:val="24"/>
                <w:szCs w:val="24"/>
              </w:rPr>
              <w:t xml:space="preserve"> (IBAD-2020): ; 01/09/2020 - 02/09/2020</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7469486D"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r w:rsidR="002C43D5" w14:paraId="5D276147"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831B3FF"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Aktan MC, Pak MD. Bir güruh hareketi olarak </w:t>
            </w:r>
            <w:proofErr w:type="spellStart"/>
            <w:r>
              <w:rPr>
                <w:rFonts w:ascii="Times New Roman" w:eastAsia="Times New Roman" w:hAnsi="Times New Roman" w:cs="Times New Roman"/>
                <w:color w:val="000000"/>
                <w:sz w:val="24"/>
                <w:szCs w:val="24"/>
              </w:rPr>
              <w:t>lincin</w:t>
            </w:r>
            <w:proofErr w:type="spellEnd"/>
            <w:r>
              <w:rPr>
                <w:rFonts w:ascii="Times New Roman" w:eastAsia="Times New Roman" w:hAnsi="Times New Roman" w:cs="Times New Roman"/>
                <w:color w:val="000000"/>
                <w:sz w:val="24"/>
                <w:szCs w:val="24"/>
              </w:rPr>
              <w:t xml:space="preserve"> sosyal medyada yeniden üretimi. 6. Uluslararası Sosyal Beşeri ve Eğitim Bilimleri Kongresi: İstanbul; 23/04/2020 - 24/04/2020</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15D3105C"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r>
      <w:tr w:rsidR="002C43D5" w14:paraId="06ACA340"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ACBC20D"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Yayın Künyesi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05E03DB9" w14:textId="77777777" w:rsidR="002C43D5" w:rsidRDefault="002C43D5" w:rsidP="007608D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Ulusal Sözel Bildiriler</w:t>
            </w:r>
          </w:p>
        </w:tc>
      </w:tr>
      <w:tr w:rsidR="002C43D5" w14:paraId="34AE94B8"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FF74D7" w14:textId="77777777" w:rsidR="002C43D5" w:rsidRDefault="002C43D5" w:rsidP="007608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Pak Güre MD, Karataş M. Yapay </w:t>
            </w:r>
            <w:proofErr w:type="gramStart"/>
            <w:r>
              <w:rPr>
                <w:rFonts w:ascii="Times New Roman" w:eastAsia="Times New Roman" w:hAnsi="Times New Roman" w:cs="Times New Roman"/>
                <w:color w:val="000000"/>
                <w:sz w:val="24"/>
                <w:szCs w:val="24"/>
              </w:rPr>
              <w:t>Zekanın</w:t>
            </w:r>
            <w:proofErr w:type="gramEnd"/>
            <w:r>
              <w:rPr>
                <w:rFonts w:ascii="Times New Roman" w:eastAsia="Times New Roman" w:hAnsi="Times New Roman" w:cs="Times New Roman"/>
                <w:color w:val="000000"/>
                <w:sz w:val="24"/>
                <w:szCs w:val="24"/>
              </w:rPr>
              <w:t xml:space="preserve"> Tıbbi Sosyal Hizmet Alanında Kullanımına Yönelik SWOT Analizi. Halk Sağlığı ve Hemşirelik Bilişimi Sempozyumu: ; 12/02/2021 - 13/02/2021</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0E32247D" w14:textId="77777777" w:rsidR="002C43D5" w:rsidRDefault="002C43D5" w:rsidP="007608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14:paraId="288C315C" w14:textId="77777777" w:rsidR="002C43D5" w:rsidRPr="00D84328" w:rsidRDefault="002C43D5" w:rsidP="00D84328">
      <w:pPr>
        <w:shd w:val="clear" w:color="auto" w:fill="FFFFFF"/>
        <w:spacing w:before="280" w:after="280" w:line="240" w:lineRule="auto"/>
        <w:jc w:val="both"/>
        <w:rPr>
          <w:rFonts w:ascii="Times New Roman" w:eastAsia="Times New Roman" w:hAnsi="Times New Roman" w:cs="Times New Roman"/>
          <w:b/>
          <w:sz w:val="24"/>
          <w:szCs w:val="24"/>
        </w:rPr>
      </w:pPr>
      <w:r w:rsidRPr="00D84328">
        <w:rPr>
          <w:rFonts w:ascii="Times New Roman" w:eastAsia="Times New Roman" w:hAnsi="Times New Roman" w:cs="Times New Roman"/>
          <w:b/>
          <w:sz w:val="24"/>
          <w:szCs w:val="24"/>
        </w:rPr>
        <w:t>Bitirme Tezleri</w:t>
      </w:r>
    </w:p>
    <w:tbl>
      <w:tblPr>
        <w:tblStyle w:val="af9"/>
        <w:tblW w:w="9052" w:type="dxa"/>
        <w:tblInd w:w="0" w:type="dxa"/>
        <w:tblLayout w:type="fixed"/>
        <w:tblLook w:val="0400" w:firstRow="0" w:lastRow="0" w:firstColumn="0" w:lastColumn="0" w:noHBand="0" w:noVBand="1"/>
      </w:tblPr>
      <w:tblGrid>
        <w:gridCol w:w="4532"/>
        <w:gridCol w:w="4520"/>
      </w:tblGrid>
      <w:tr w:rsidR="002C43D5" w14:paraId="18DEB8D9" w14:textId="77777777" w:rsidTr="007608D0">
        <w:tc>
          <w:tcPr>
            <w:tcW w:w="4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4E5A16"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Yürütülen Bitirme Tezleri</w:t>
            </w:r>
          </w:p>
        </w:tc>
        <w:tc>
          <w:tcPr>
            <w:tcW w:w="45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49E2B24B"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Yüksek lisans Tezleri</w:t>
            </w:r>
          </w:p>
        </w:tc>
      </w:tr>
      <w:tr w:rsidR="002C43D5" w14:paraId="1BB7BABA" w14:textId="77777777" w:rsidTr="007608D0">
        <w:tc>
          <w:tcPr>
            <w:tcW w:w="453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6608E4" w14:textId="77777777" w:rsidR="002C43D5" w:rsidRDefault="00383A76" w:rsidP="007608D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Öğr</w:t>
            </w:r>
            <w:proofErr w:type="spellEnd"/>
            <w:r>
              <w:rPr>
                <w:rFonts w:ascii="Times New Roman" w:eastAsia="Times New Roman" w:hAnsi="Times New Roman" w:cs="Times New Roman"/>
                <w:sz w:val="24"/>
                <w:szCs w:val="24"/>
              </w:rPr>
              <w:t xml:space="preserve">. Gör. Merve Deniz Pak Güre danışmanlığında: </w:t>
            </w:r>
            <w:r w:rsidR="002C43D5">
              <w:rPr>
                <w:rFonts w:ascii="Times New Roman" w:eastAsia="Times New Roman" w:hAnsi="Times New Roman" w:cs="Times New Roman"/>
                <w:sz w:val="24"/>
                <w:szCs w:val="24"/>
              </w:rPr>
              <w:t>Dijital Dönüşüm Bakış Açısıyla Yerel Yönetimlerde Sosyal Hizmetlerin Sunumu: E-Belediyecilik Hizmetlerinin İçerik Analizi (Tamamlandı)</w:t>
            </w:r>
          </w:p>
        </w:tc>
        <w:tc>
          <w:tcPr>
            <w:tcW w:w="45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C6FE52C" w14:textId="77777777" w:rsidR="002C43D5" w:rsidRDefault="002C43D5" w:rsidP="007608D0">
            <w:pPr>
              <w:rPr>
                <w:rFonts w:ascii="Times New Roman" w:eastAsia="Times New Roman" w:hAnsi="Times New Roman" w:cs="Times New Roman"/>
                <w:sz w:val="24"/>
                <w:szCs w:val="24"/>
              </w:rPr>
            </w:pPr>
          </w:p>
        </w:tc>
      </w:tr>
    </w:tbl>
    <w:p w14:paraId="72834137" w14:textId="024B1852" w:rsidR="002C43D5" w:rsidRDefault="002C43D5" w:rsidP="00D84328">
      <w:pPr>
        <w:shd w:val="clear" w:color="auto" w:fill="FFFFFF"/>
        <w:spacing w:before="280" w:after="280" w:line="240" w:lineRule="auto"/>
        <w:jc w:val="both"/>
        <w:rPr>
          <w:rFonts w:ascii="Times New Roman" w:eastAsia="Times New Roman" w:hAnsi="Times New Roman" w:cs="Times New Roman"/>
          <w:sz w:val="24"/>
          <w:szCs w:val="24"/>
        </w:rPr>
      </w:pPr>
    </w:p>
    <w:p w14:paraId="15F0AD7A" w14:textId="4D3BD0D4" w:rsidR="00A84B89" w:rsidRDefault="00A84B89" w:rsidP="00D84328">
      <w:pPr>
        <w:shd w:val="clear" w:color="auto" w:fill="FFFFFF"/>
        <w:spacing w:before="280" w:after="280" w:line="240" w:lineRule="auto"/>
        <w:jc w:val="both"/>
        <w:rPr>
          <w:rFonts w:ascii="Times New Roman" w:eastAsia="Times New Roman" w:hAnsi="Times New Roman" w:cs="Times New Roman"/>
          <w:sz w:val="24"/>
          <w:szCs w:val="24"/>
        </w:rPr>
      </w:pPr>
    </w:p>
    <w:p w14:paraId="0AC725A4" w14:textId="14FBC924" w:rsidR="00A84B89" w:rsidRDefault="00A84B89" w:rsidP="00D84328">
      <w:pPr>
        <w:shd w:val="clear" w:color="auto" w:fill="FFFFFF"/>
        <w:spacing w:before="280" w:after="280" w:line="240" w:lineRule="auto"/>
        <w:jc w:val="both"/>
        <w:rPr>
          <w:rFonts w:ascii="Times New Roman" w:eastAsia="Times New Roman" w:hAnsi="Times New Roman" w:cs="Times New Roman"/>
          <w:sz w:val="24"/>
          <w:szCs w:val="24"/>
        </w:rPr>
      </w:pPr>
    </w:p>
    <w:p w14:paraId="1A602546" w14:textId="7582B4EF" w:rsidR="00A84B89" w:rsidRDefault="00A84B89" w:rsidP="00D84328">
      <w:pPr>
        <w:shd w:val="clear" w:color="auto" w:fill="FFFFFF"/>
        <w:spacing w:before="280" w:after="280" w:line="240" w:lineRule="auto"/>
        <w:jc w:val="both"/>
        <w:rPr>
          <w:rFonts w:ascii="Times New Roman" w:eastAsia="Times New Roman" w:hAnsi="Times New Roman" w:cs="Times New Roman"/>
          <w:sz w:val="24"/>
          <w:szCs w:val="24"/>
        </w:rPr>
      </w:pPr>
    </w:p>
    <w:p w14:paraId="3264321B" w14:textId="48E30442" w:rsidR="00A84B89" w:rsidRDefault="00A84B89" w:rsidP="00D84328">
      <w:pPr>
        <w:shd w:val="clear" w:color="auto" w:fill="FFFFFF"/>
        <w:spacing w:before="280" w:after="280" w:line="240" w:lineRule="auto"/>
        <w:jc w:val="both"/>
        <w:rPr>
          <w:rFonts w:ascii="Times New Roman" w:eastAsia="Times New Roman" w:hAnsi="Times New Roman" w:cs="Times New Roman"/>
          <w:sz w:val="24"/>
          <w:szCs w:val="24"/>
        </w:rPr>
      </w:pPr>
    </w:p>
    <w:p w14:paraId="482738A2" w14:textId="23B484D5" w:rsidR="00A84B89" w:rsidRDefault="00A84B89" w:rsidP="00D84328">
      <w:pPr>
        <w:shd w:val="clear" w:color="auto" w:fill="FFFFFF"/>
        <w:spacing w:before="280" w:after="280" w:line="240" w:lineRule="auto"/>
        <w:jc w:val="both"/>
        <w:rPr>
          <w:rFonts w:ascii="Times New Roman" w:eastAsia="Times New Roman" w:hAnsi="Times New Roman" w:cs="Times New Roman"/>
          <w:sz w:val="24"/>
          <w:szCs w:val="24"/>
        </w:rPr>
      </w:pPr>
    </w:p>
    <w:p w14:paraId="5F589B05" w14:textId="653FFF22" w:rsidR="00A84B89" w:rsidRDefault="00A84B89" w:rsidP="00D84328">
      <w:pPr>
        <w:shd w:val="clear" w:color="auto" w:fill="FFFFFF"/>
        <w:spacing w:before="280" w:after="280" w:line="240" w:lineRule="auto"/>
        <w:jc w:val="both"/>
        <w:rPr>
          <w:rFonts w:ascii="Times New Roman" w:eastAsia="Times New Roman" w:hAnsi="Times New Roman" w:cs="Times New Roman"/>
          <w:sz w:val="24"/>
          <w:szCs w:val="24"/>
        </w:rPr>
      </w:pPr>
    </w:p>
    <w:p w14:paraId="632B9FE7" w14:textId="77777777" w:rsidR="00A84B89" w:rsidRPr="00D84328" w:rsidRDefault="00A84B89" w:rsidP="00D84328">
      <w:pPr>
        <w:shd w:val="clear" w:color="auto" w:fill="FFFFFF"/>
        <w:spacing w:before="280" w:after="280" w:line="240" w:lineRule="auto"/>
        <w:jc w:val="both"/>
        <w:rPr>
          <w:rFonts w:ascii="Times New Roman" w:eastAsia="Times New Roman" w:hAnsi="Times New Roman" w:cs="Times New Roman"/>
          <w:sz w:val="24"/>
          <w:szCs w:val="24"/>
        </w:rPr>
      </w:pPr>
    </w:p>
    <w:tbl>
      <w:tblPr>
        <w:tblStyle w:val="afa"/>
        <w:tblW w:w="9052" w:type="dxa"/>
        <w:tblInd w:w="0" w:type="dxa"/>
        <w:tblLayout w:type="fixed"/>
        <w:tblLook w:val="0400" w:firstRow="0" w:lastRow="0" w:firstColumn="0" w:lastColumn="0" w:noHBand="0" w:noVBand="1"/>
      </w:tblPr>
      <w:tblGrid>
        <w:gridCol w:w="7361"/>
        <w:gridCol w:w="1691"/>
      </w:tblGrid>
      <w:tr w:rsidR="002C43D5" w14:paraId="68860655" w14:textId="77777777" w:rsidTr="007608D0">
        <w:tc>
          <w:tcPr>
            <w:tcW w:w="90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069DE68" w14:textId="77777777" w:rsidR="002C43D5" w:rsidRDefault="002C43D5" w:rsidP="007608D0">
            <w:pPr>
              <w:jc w:val="both"/>
              <w:rPr>
                <w:rFonts w:ascii="Times New Roman" w:eastAsia="Times New Roman" w:hAnsi="Times New Roman" w:cs="Times New Roman"/>
                <w:b/>
                <w:sz w:val="24"/>
                <w:szCs w:val="24"/>
              </w:rPr>
            </w:pPr>
            <w:proofErr w:type="spellStart"/>
            <w:proofErr w:type="gramStart"/>
            <w:r>
              <w:rPr>
                <w:rFonts w:ascii="Times New Roman" w:eastAsia="Times New Roman" w:hAnsi="Times New Roman" w:cs="Times New Roman"/>
                <w:b/>
                <w:sz w:val="24"/>
                <w:szCs w:val="24"/>
              </w:rPr>
              <w:lastRenderedPageBreak/>
              <w:t>Öğr.Gör</w:t>
            </w:r>
            <w:proofErr w:type="spellEnd"/>
            <w:proofErr w:type="gramEnd"/>
            <w:r>
              <w:rPr>
                <w:rFonts w:ascii="Times New Roman" w:eastAsia="Times New Roman" w:hAnsi="Times New Roman" w:cs="Times New Roman"/>
                <w:b/>
                <w:sz w:val="24"/>
                <w:szCs w:val="24"/>
              </w:rPr>
              <w:t xml:space="preserve">. Dr. </w:t>
            </w:r>
            <w:proofErr w:type="spellStart"/>
            <w:r>
              <w:rPr>
                <w:rFonts w:ascii="Times New Roman" w:eastAsia="Times New Roman" w:hAnsi="Times New Roman" w:cs="Times New Roman"/>
                <w:b/>
                <w:sz w:val="24"/>
                <w:szCs w:val="24"/>
              </w:rPr>
              <w:t>Zilan</w:t>
            </w:r>
            <w:proofErr w:type="spellEnd"/>
            <w:r>
              <w:rPr>
                <w:rFonts w:ascii="Times New Roman" w:eastAsia="Times New Roman" w:hAnsi="Times New Roman" w:cs="Times New Roman"/>
                <w:b/>
                <w:sz w:val="24"/>
                <w:szCs w:val="24"/>
              </w:rPr>
              <w:t xml:space="preserve"> Uğurlu</w:t>
            </w:r>
          </w:p>
        </w:tc>
      </w:tr>
      <w:tr w:rsidR="002C43D5" w14:paraId="46ECF66B"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8ADE0D0"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41968805"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Ulusal Makaleler</w:t>
            </w:r>
          </w:p>
        </w:tc>
      </w:tr>
      <w:tr w:rsidR="002C43D5" w14:paraId="4A3F0F81" w14:textId="77777777" w:rsidTr="008707C9">
        <w:trPr>
          <w:trHeight w:val="240"/>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BB62F1B"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Uğurlu, Z. (2020). Onkoloji servislerinde </w:t>
            </w:r>
            <w:proofErr w:type="spellStart"/>
            <w:r>
              <w:rPr>
                <w:rFonts w:ascii="Times New Roman" w:eastAsia="Times New Roman" w:hAnsi="Times New Roman" w:cs="Times New Roman"/>
                <w:sz w:val="24"/>
                <w:szCs w:val="24"/>
              </w:rPr>
              <w:t>multidisipliner</w:t>
            </w:r>
            <w:proofErr w:type="spellEnd"/>
            <w:r>
              <w:rPr>
                <w:rFonts w:ascii="Times New Roman" w:eastAsia="Times New Roman" w:hAnsi="Times New Roman" w:cs="Times New Roman"/>
                <w:sz w:val="24"/>
                <w:szCs w:val="24"/>
              </w:rPr>
              <w:t xml:space="preserve"> ekip çalışmasında sosyal</w:t>
            </w:r>
          </w:p>
          <w:p w14:paraId="6739D62E" w14:textId="77777777" w:rsidR="002C43D5" w:rsidRDefault="002C43D5" w:rsidP="007608D0">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hizmet</w:t>
            </w:r>
            <w:proofErr w:type="gramEnd"/>
            <w:r>
              <w:rPr>
                <w:rFonts w:ascii="Times New Roman" w:eastAsia="Times New Roman" w:hAnsi="Times New Roman" w:cs="Times New Roman"/>
                <w:sz w:val="24"/>
                <w:szCs w:val="24"/>
              </w:rPr>
              <w:t xml:space="preserve"> uzmanının rolü. Uluslararası Sosyal Araştırmalar Dergisi, 13(71): 1006-1015.</w:t>
            </w:r>
          </w:p>
        </w:tc>
        <w:tc>
          <w:tcPr>
            <w:tcW w:w="1691" w:type="dxa"/>
            <w:vMerge w:val="restart"/>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14:paraId="30DA8578"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C43D5" w14:paraId="0FB4D5CD" w14:textId="77777777" w:rsidTr="008707C9">
        <w:trPr>
          <w:trHeight w:val="240"/>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042A991"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Bozkurt, C</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Uğurlu, Z., Tanyıldız, H. G., Yeşil, Ş., Kiraz, H., Toprak, Ş., Yüksek, N., Şahin, G. ve Ertem, U. (2019). Çocukluk çağı kanser hastaları ile ailelerinin tedavi ve izlem sürecinde yaşadığı ekonomik ve psikososyal sorunlar. Türk Pediatri Arşivi, 54(1): 35-39.</w:t>
            </w:r>
          </w:p>
        </w:tc>
        <w:tc>
          <w:tcPr>
            <w:tcW w:w="1691" w:type="dxa"/>
            <w:vMerge/>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48701A7C" w14:textId="77777777" w:rsidR="002C43D5" w:rsidRDefault="002C43D5" w:rsidP="007608D0">
            <w:pPr>
              <w:jc w:val="both"/>
              <w:rPr>
                <w:rFonts w:ascii="Times New Roman" w:eastAsia="Times New Roman" w:hAnsi="Times New Roman" w:cs="Times New Roman"/>
                <w:sz w:val="24"/>
                <w:szCs w:val="24"/>
              </w:rPr>
            </w:pPr>
          </w:p>
        </w:tc>
      </w:tr>
      <w:tr w:rsidR="002C43D5" w14:paraId="0B619A07"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7AC947"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2C887E4A"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Kitaplar</w:t>
            </w:r>
          </w:p>
        </w:tc>
      </w:tr>
      <w:tr w:rsidR="002C43D5" w14:paraId="3D25578E" w14:textId="77777777" w:rsidTr="008707C9">
        <w:trPr>
          <w:trHeight w:val="240"/>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A5EBA69"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Uğurlu, Z. (2021). Yeter ki Çocuğum İyi Olsun. Ankara: Akademisyen Yayınevi.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5F222D01"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C43D5" w14:paraId="62E5B527"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C9CB468"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02C1E11D" w14:textId="77777777" w:rsidR="002C43D5" w:rsidRDefault="002C43D5" w:rsidP="0032638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r w:rsidR="00326388">
              <w:rPr>
                <w:rFonts w:ascii="Times New Roman" w:eastAsia="Times New Roman" w:hAnsi="Times New Roman" w:cs="Times New Roman"/>
                <w:b/>
                <w:sz w:val="24"/>
                <w:szCs w:val="24"/>
              </w:rPr>
              <w:t>lusal</w:t>
            </w:r>
            <w:r>
              <w:rPr>
                <w:rFonts w:ascii="Times New Roman" w:eastAsia="Times New Roman" w:hAnsi="Times New Roman" w:cs="Times New Roman"/>
                <w:b/>
                <w:sz w:val="24"/>
                <w:szCs w:val="24"/>
              </w:rPr>
              <w:t xml:space="preserve"> Kitap Bölümleri</w:t>
            </w:r>
          </w:p>
        </w:tc>
      </w:tr>
      <w:tr w:rsidR="002C43D5" w14:paraId="1D9FAACD" w14:textId="77777777" w:rsidTr="008707C9">
        <w:trPr>
          <w:trHeight w:val="240"/>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1638C0A"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Uğurlu, Z. (2021). </w:t>
            </w:r>
            <w:proofErr w:type="spellStart"/>
            <w:r>
              <w:rPr>
                <w:rFonts w:ascii="Times New Roman" w:eastAsia="Times New Roman" w:hAnsi="Times New Roman" w:cs="Times New Roman"/>
                <w:sz w:val="24"/>
                <w:szCs w:val="24"/>
              </w:rPr>
              <w:t>Munchausen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porxy</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sendromu</w:t>
            </w:r>
            <w:proofErr w:type="gramEnd"/>
            <w:r>
              <w:rPr>
                <w:rFonts w:ascii="Times New Roman" w:eastAsia="Times New Roman" w:hAnsi="Times New Roman" w:cs="Times New Roman"/>
                <w:sz w:val="24"/>
                <w:szCs w:val="24"/>
              </w:rPr>
              <w:t xml:space="preserve"> olgularında tıbbi sosyal hizmet</w:t>
            </w:r>
          </w:p>
          <w:p w14:paraId="03001136" w14:textId="77777777" w:rsidR="002C43D5" w:rsidRDefault="002C43D5" w:rsidP="007608D0">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müdahalesi</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Gökhan Oral editör. Olgularla Adli Psikiyatri ve Davranış Bilimleri. Ankara: Akademisyen Kitabevi: p.71-86.</w:t>
            </w:r>
          </w:p>
        </w:tc>
        <w:tc>
          <w:tcPr>
            <w:tcW w:w="169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34A0F339"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C43D5" w14:paraId="1770748F" w14:textId="77777777" w:rsidTr="008707C9">
        <w:trPr>
          <w:trHeight w:val="240"/>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16843D5"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Savaş, E. ve Uğurlu, Z. (2021). Aktif ve Başarılı Yaşlanma.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Emre Birinci editör.</w:t>
            </w:r>
          </w:p>
          <w:p w14:paraId="67FEEF2F" w14:textId="77777777" w:rsidR="002C43D5" w:rsidRDefault="002C43D5" w:rsidP="007608D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Gerontolojik</w:t>
            </w:r>
            <w:proofErr w:type="spellEnd"/>
            <w:r>
              <w:rPr>
                <w:rFonts w:ascii="Times New Roman" w:eastAsia="Times New Roman" w:hAnsi="Times New Roman" w:cs="Times New Roman"/>
                <w:sz w:val="24"/>
                <w:szCs w:val="24"/>
              </w:rPr>
              <w:t xml:space="preserve"> Sosyal Hizmet. Ankara: Nobel Yayıncılık.</w:t>
            </w:r>
          </w:p>
        </w:tc>
        <w:tc>
          <w:tcPr>
            <w:tcW w:w="1691" w:type="dxa"/>
            <w:vMerge/>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3A2ACFBE" w14:textId="77777777" w:rsidR="002C43D5" w:rsidRDefault="002C43D5" w:rsidP="007608D0">
            <w:pPr>
              <w:jc w:val="both"/>
              <w:rPr>
                <w:rFonts w:ascii="Times New Roman" w:eastAsia="Times New Roman" w:hAnsi="Times New Roman" w:cs="Times New Roman"/>
                <w:sz w:val="24"/>
                <w:szCs w:val="24"/>
              </w:rPr>
            </w:pPr>
          </w:p>
        </w:tc>
      </w:tr>
      <w:tr w:rsidR="002C43D5" w14:paraId="700B2CF5" w14:textId="77777777" w:rsidTr="008707C9">
        <w:trPr>
          <w:trHeight w:val="240"/>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0343ED5"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Uğurlu, Z. ve Savaş, E. (2021). Çocuk onkoloji hastaları ve aileleriyle iletişim.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w:t>
            </w:r>
          </w:p>
          <w:p w14:paraId="7F5B43A6" w14:textId="77777777" w:rsidR="002C43D5" w:rsidRDefault="002C43D5" w:rsidP="007608D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Atikullah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Ghiasse</w:t>
            </w:r>
            <w:proofErr w:type="spellEnd"/>
            <w:r>
              <w:rPr>
                <w:rFonts w:ascii="Times New Roman" w:eastAsia="Times New Roman" w:hAnsi="Times New Roman" w:cs="Times New Roman"/>
                <w:sz w:val="24"/>
                <w:szCs w:val="24"/>
              </w:rPr>
              <w:t xml:space="preserve"> editör. Sağlıkta İletişim: p.59-73.</w:t>
            </w:r>
          </w:p>
        </w:tc>
        <w:tc>
          <w:tcPr>
            <w:tcW w:w="1691" w:type="dxa"/>
            <w:vMerge/>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6B3F2213" w14:textId="77777777" w:rsidR="002C43D5" w:rsidRDefault="002C43D5" w:rsidP="007608D0">
            <w:pPr>
              <w:jc w:val="both"/>
              <w:rPr>
                <w:rFonts w:ascii="Times New Roman" w:eastAsia="Times New Roman" w:hAnsi="Times New Roman" w:cs="Times New Roman"/>
                <w:sz w:val="24"/>
                <w:szCs w:val="24"/>
              </w:rPr>
            </w:pPr>
          </w:p>
        </w:tc>
      </w:tr>
      <w:tr w:rsidR="002C43D5" w14:paraId="096AEC57"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7C8AF28"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68F490FB"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Uluslararası Sözel Bildiriler</w:t>
            </w:r>
          </w:p>
        </w:tc>
      </w:tr>
      <w:tr w:rsidR="002C43D5" w14:paraId="2D25D3B2" w14:textId="77777777" w:rsidTr="008707C9">
        <w:trPr>
          <w:trHeight w:val="240"/>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5F98272" w14:textId="77777777" w:rsidR="002C43D5" w:rsidRDefault="002C43D5" w:rsidP="00501C8A">
            <w:pPr>
              <w:spacing w:before="1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Uğurlu, Z. (2021). </w:t>
            </w:r>
            <w:proofErr w:type="spellStart"/>
            <w:r>
              <w:rPr>
                <w:rFonts w:ascii="Times New Roman" w:eastAsia="Times New Roman" w:hAnsi="Times New Roman" w:cs="Times New Roman"/>
                <w:sz w:val="24"/>
                <w:szCs w:val="24"/>
              </w:rPr>
              <w:t>Medical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Practice</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Field</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Children</w:t>
            </w:r>
            <w:proofErr w:type="spellEnd"/>
            <w:r>
              <w:rPr>
                <w:rFonts w:ascii="Times New Roman" w:eastAsia="Times New Roman" w:hAnsi="Times New Roman" w:cs="Times New Roman"/>
                <w:sz w:val="24"/>
                <w:szCs w:val="24"/>
              </w:rPr>
              <w:t>. 4.</w:t>
            </w:r>
            <w:r w:rsidRPr="00501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Uluslararası Sağlık Bilimleri ve Yaşam Kongresi Kongre Kitabı. Tam Metin Bildiri. </w:t>
            </w:r>
            <w:proofErr w:type="spellStart"/>
            <w:r>
              <w:rPr>
                <w:rFonts w:ascii="Times New Roman" w:eastAsia="Times New Roman" w:hAnsi="Times New Roman" w:cs="Times New Roman"/>
                <w:sz w:val="24"/>
                <w:szCs w:val="24"/>
              </w:rPr>
              <w:t>Eds</w:t>
            </w:r>
            <w:proofErr w:type="spellEnd"/>
            <w:r>
              <w:rPr>
                <w:rFonts w:ascii="Times New Roman" w:eastAsia="Times New Roman" w:hAnsi="Times New Roman" w:cs="Times New Roman"/>
                <w:sz w:val="24"/>
                <w:szCs w:val="24"/>
              </w:rPr>
              <w:t xml:space="preserve">. POLAT, M. &amp; DÖNMEZ, S. 960-965. </w:t>
            </w:r>
            <w:proofErr w:type="spellStart"/>
            <w:r>
              <w:rPr>
                <w:rFonts w:ascii="Times New Roman" w:eastAsia="Times New Roman" w:hAnsi="Times New Roman" w:cs="Times New Roman"/>
                <w:sz w:val="24"/>
                <w:szCs w:val="24"/>
              </w:rPr>
              <w:t>Çevirimiçi</w:t>
            </w:r>
            <w:proofErr w:type="spellEnd"/>
            <w:r>
              <w:rPr>
                <w:rFonts w:ascii="Times New Roman" w:eastAsia="Times New Roman" w:hAnsi="Times New Roman" w:cs="Times New Roman"/>
                <w:sz w:val="24"/>
                <w:szCs w:val="24"/>
              </w:rPr>
              <w:t xml:space="preserve"> Sözel Bildiri.</w:t>
            </w:r>
          </w:p>
        </w:tc>
        <w:tc>
          <w:tcPr>
            <w:tcW w:w="169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300E3C23"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C43D5" w14:paraId="109BBE9B" w14:textId="77777777" w:rsidTr="008707C9">
        <w:trPr>
          <w:trHeight w:val="240"/>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F372A5C"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Uğurlu, Z. (2010). Kemerburgaz-Ağaçlı Koruma, Bakım ve Rehabilitasyon Merkezi’nde Kalmakta Olan Kanunla İhtilafa Düşmüş Çocukların </w:t>
            </w:r>
            <w:proofErr w:type="spellStart"/>
            <w:r>
              <w:rPr>
                <w:rFonts w:ascii="Times New Roman" w:eastAsia="Times New Roman" w:hAnsi="Times New Roman" w:cs="Times New Roman"/>
                <w:sz w:val="24"/>
                <w:szCs w:val="24"/>
              </w:rPr>
              <w:t>Sosyodemografik</w:t>
            </w:r>
            <w:proofErr w:type="spellEnd"/>
            <w:r>
              <w:rPr>
                <w:rFonts w:ascii="Times New Roman" w:eastAsia="Times New Roman" w:hAnsi="Times New Roman" w:cs="Times New Roman"/>
                <w:sz w:val="24"/>
                <w:szCs w:val="24"/>
              </w:rPr>
              <w:t xml:space="preserve"> ve Kriminolojik Yönden Değerlendirilmesi. 2. Uluslararası Risk Altında ve Korunması Gereken Çocuklar Sempozyumu. Poster Bildirisi. </w:t>
            </w:r>
          </w:p>
          <w:p w14:paraId="2260C4F8" w14:textId="77777777" w:rsidR="002C43D5" w:rsidRDefault="002C43D5" w:rsidP="007608D0">
            <w:pPr>
              <w:jc w:val="both"/>
              <w:rPr>
                <w:rFonts w:ascii="Times New Roman" w:eastAsia="Times New Roman" w:hAnsi="Times New Roman" w:cs="Times New Roman"/>
                <w:b/>
                <w:sz w:val="24"/>
                <w:szCs w:val="24"/>
              </w:rPr>
            </w:pPr>
          </w:p>
        </w:tc>
        <w:tc>
          <w:tcPr>
            <w:tcW w:w="1691" w:type="dxa"/>
            <w:vMerge/>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757124C0" w14:textId="77777777" w:rsidR="002C43D5" w:rsidRDefault="002C43D5" w:rsidP="007608D0">
            <w:pPr>
              <w:jc w:val="both"/>
              <w:rPr>
                <w:rFonts w:ascii="Times New Roman" w:eastAsia="Times New Roman" w:hAnsi="Times New Roman" w:cs="Times New Roman"/>
                <w:sz w:val="24"/>
                <w:szCs w:val="24"/>
              </w:rPr>
            </w:pPr>
          </w:p>
        </w:tc>
      </w:tr>
      <w:tr w:rsidR="002C43D5" w14:paraId="28599724"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1EC06AB"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16C8971B"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Ulusal Sözel Bildiriler</w:t>
            </w:r>
          </w:p>
        </w:tc>
      </w:tr>
      <w:tr w:rsidR="002C43D5" w14:paraId="2C1C1E83"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007F9A0" w14:textId="77777777" w:rsidR="002C43D5" w:rsidRDefault="002C43D5" w:rsidP="00501C8A">
            <w:p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Uğurlu. Z</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Bozkurt, C., Kiraz, H., Yeşil, Ş., Tanyıldız, H. G., Akpınar </w:t>
            </w:r>
            <w:proofErr w:type="spellStart"/>
            <w:r>
              <w:rPr>
                <w:rFonts w:ascii="Times New Roman" w:eastAsia="Times New Roman" w:hAnsi="Times New Roman" w:cs="Times New Roman"/>
                <w:sz w:val="24"/>
                <w:szCs w:val="24"/>
              </w:rPr>
              <w:t>Tekgündüz</w:t>
            </w:r>
            <w:proofErr w:type="spellEnd"/>
            <w:r>
              <w:rPr>
                <w:rFonts w:ascii="Times New Roman" w:eastAsia="Times New Roman" w:hAnsi="Times New Roman" w:cs="Times New Roman"/>
                <w:sz w:val="24"/>
                <w:szCs w:val="24"/>
              </w:rPr>
              <w:t>, S., Çandır, M. O., Toprak, Ş., Çetinkaya, S. ve Şahin, G. (2014). Pediatrik Onkolojide Klinik Sosyal Hizmet Uygulamaları. 18. Ulusal Pediatrik Kanser Kongresi Kongre Kitabı, Sözel Bildiri,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1D0035C9"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4DCB4DCC" w14:textId="77777777" w:rsidR="002C43D5" w:rsidRDefault="002C43D5" w:rsidP="00D84328">
      <w:pPr>
        <w:shd w:val="clear" w:color="auto" w:fill="FFFFFF"/>
        <w:spacing w:before="280" w:after="280" w:line="240" w:lineRule="auto"/>
        <w:jc w:val="both"/>
        <w:rPr>
          <w:rFonts w:ascii="Times New Roman" w:eastAsia="Times New Roman" w:hAnsi="Times New Roman" w:cs="Times New Roman"/>
          <w:sz w:val="24"/>
          <w:szCs w:val="24"/>
        </w:rPr>
      </w:pPr>
    </w:p>
    <w:tbl>
      <w:tblPr>
        <w:tblStyle w:val="afc"/>
        <w:tblW w:w="9052" w:type="dxa"/>
        <w:tblInd w:w="0" w:type="dxa"/>
        <w:tblLayout w:type="fixed"/>
        <w:tblLook w:val="0400" w:firstRow="0" w:lastRow="0" w:firstColumn="0" w:lastColumn="0" w:noHBand="0" w:noVBand="1"/>
      </w:tblPr>
      <w:tblGrid>
        <w:gridCol w:w="7361"/>
        <w:gridCol w:w="1691"/>
      </w:tblGrid>
      <w:tr w:rsidR="002C43D5" w14:paraId="2F4C9ECF" w14:textId="77777777" w:rsidTr="007608D0">
        <w:tc>
          <w:tcPr>
            <w:tcW w:w="90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98CF2D4" w14:textId="2A682078" w:rsidR="002C43D5" w:rsidRDefault="00A84B89" w:rsidP="007608D0">
            <w:pPr>
              <w:spacing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Öğ</w:t>
            </w:r>
            <w:r w:rsidR="002C43D5">
              <w:rPr>
                <w:rFonts w:ascii="Times New Roman" w:eastAsia="Times New Roman" w:hAnsi="Times New Roman" w:cs="Times New Roman"/>
                <w:b/>
                <w:sz w:val="24"/>
                <w:szCs w:val="24"/>
              </w:rPr>
              <w:t>r</w:t>
            </w:r>
            <w:proofErr w:type="spellEnd"/>
            <w:r w:rsidR="002C43D5">
              <w:rPr>
                <w:rFonts w:ascii="Times New Roman" w:eastAsia="Times New Roman" w:hAnsi="Times New Roman" w:cs="Times New Roman"/>
                <w:b/>
                <w:sz w:val="24"/>
                <w:szCs w:val="24"/>
              </w:rPr>
              <w:t xml:space="preserve">. Gör. Mehmet Can Aktan </w:t>
            </w:r>
          </w:p>
        </w:tc>
      </w:tr>
      <w:tr w:rsidR="002C43D5" w14:paraId="646FCB49"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9754557" w14:textId="77777777" w:rsidR="002C43D5" w:rsidRDefault="002C43D5"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12F1E1CA" w14:textId="77777777" w:rsidR="002C43D5" w:rsidRDefault="002C43D5"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Ulusal Makaleler</w:t>
            </w:r>
          </w:p>
        </w:tc>
      </w:tr>
      <w:tr w:rsidR="002C43D5" w14:paraId="760542E3"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FD6A59C" w14:textId="77777777" w:rsidR="002C43D5" w:rsidRDefault="002C43D5"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Gencer, T.E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Aktan, M.C. Dijitalleşen Çağda ve Toplumda Değişen İhtiyaçlar ve Sorunlar: E-Sosyal Hizmet (Sosyal Hizmet 2.0) Gereksinimi. Toplum ve Sosyal Hizmet, 2021; 32(3):1143-1175.</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589C0F56" w14:textId="77777777" w:rsidR="002C43D5" w:rsidRDefault="002C43D5"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C43D5" w14:paraId="0AFC16C7"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2E3E6D7" w14:textId="77777777" w:rsidR="002C43D5" w:rsidRDefault="002C43D5"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3C1BA0FE" w14:textId="77777777" w:rsidR="002C43D5" w:rsidRDefault="002C43D5"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Ulusal Kitap Bölümleri</w:t>
            </w:r>
          </w:p>
        </w:tc>
      </w:tr>
      <w:tr w:rsidR="003761FB" w14:paraId="5448086F"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02965B" w14:textId="77777777" w:rsidR="003761FB" w:rsidRDefault="003761FB"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333333"/>
                <w:sz w:val="24"/>
                <w:szCs w:val="24"/>
                <w:highlight w:val="white"/>
              </w:rPr>
              <w:t xml:space="preserve">Aktan, M. C. Küreselleşme ve Derinleşen Yoksulluk Sarmalında Genç İşsizler Sorunsalı. </w:t>
            </w:r>
            <w:proofErr w:type="spellStart"/>
            <w:proofErr w:type="gramStart"/>
            <w:r>
              <w:rPr>
                <w:rFonts w:ascii="Times New Roman" w:eastAsia="Times New Roman" w:hAnsi="Times New Roman" w:cs="Times New Roman"/>
                <w:color w:val="333333"/>
                <w:sz w:val="24"/>
                <w:szCs w:val="24"/>
                <w:highlight w:val="white"/>
              </w:rPr>
              <w:t>In:Merve</w:t>
            </w:r>
            <w:proofErr w:type="spellEnd"/>
            <w:proofErr w:type="gramEnd"/>
            <w:r>
              <w:rPr>
                <w:rFonts w:ascii="Times New Roman" w:eastAsia="Times New Roman" w:hAnsi="Times New Roman" w:cs="Times New Roman"/>
                <w:color w:val="333333"/>
                <w:sz w:val="24"/>
                <w:szCs w:val="24"/>
                <w:highlight w:val="white"/>
              </w:rPr>
              <w:t xml:space="preserve"> Deniz Pak - Emre Özcan </w:t>
            </w:r>
            <w:proofErr w:type="spellStart"/>
            <w:r>
              <w:rPr>
                <w:rFonts w:ascii="Times New Roman" w:eastAsia="Times New Roman" w:hAnsi="Times New Roman" w:cs="Times New Roman"/>
                <w:color w:val="333333"/>
                <w:sz w:val="24"/>
                <w:szCs w:val="24"/>
                <w:highlight w:val="white"/>
              </w:rPr>
              <w:t>editors</w:t>
            </w:r>
            <w:proofErr w:type="spellEnd"/>
            <w:r>
              <w:rPr>
                <w:rFonts w:ascii="Times New Roman" w:eastAsia="Times New Roman" w:hAnsi="Times New Roman" w:cs="Times New Roman"/>
                <w:color w:val="333333"/>
                <w:sz w:val="24"/>
                <w:szCs w:val="24"/>
                <w:highlight w:val="white"/>
              </w:rPr>
              <w:t>. Gençliğin Dönüşümü: Politika Ve Mücadele. Ankara: Nobel Akademi; 2020. p.93-112.</w:t>
            </w:r>
          </w:p>
        </w:tc>
        <w:tc>
          <w:tcPr>
            <w:tcW w:w="1691" w:type="dxa"/>
            <w:vMerge w:val="restart"/>
            <w:tcBorders>
              <w:top w:val="single" w:sz="8" w:space="0" w:color="000000"/>
              <w:left w:val="nil"/>
              <w:right w:val="single" w:sz="8" w:space="0" w:color="000000"/>
            </w:tcBorders>
            <w:shd w:val="clear" w:color="auto" w:fill="FFFFFF"/>
            <w:tcMar>
              <w:top w:w="0" w:type="dxa"/>
              <w:left w:w="108" w:type="dxa"/>
              <w:bottom w:w="0" w:type="dxa"/>
              <w:right w:w="108" w:type="dxa"/>
            </w:tcMar>
          </w:tcPr>
          <w:p w14:paraId="724ECE2A" w14:textId="77777777" w:rsidR="003761FB" w:rsidRDefault="003761FB"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3761FB" w14:paraId="12B1D913"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A7868CE" w14:textId="77777777" w:rsidR="003761FB" w:rsidRDefault="003761FB"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Aktan, M. C. Engellilik, Sivil Toplum ve Sosyal Hizmet. </w:t>
            </w:r>
            <w:proofErr w:type="spellStart"/>
            <w:proofErr w:type="gramStart"/>
            <w:r>
              <w:rPr>
                <w:rFonts w:ascii="Times New Roman" w:eastAsia="Times New Roman" w:hAnsi="Times New Roman" w:cs="Times New Roman"/>
                <w:sz w:val="24"/>
                <w:szCs w:val="24"/>
              </w:rPr>
              <w:t>In:Doç</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Dr. Melike </w:t>
            </w:r>
            <w:proofErr w:type="spellStart"/>
            <w:r>
              <w:rPr>
                <w:rFonts w:ascii="Times New Roman" w:eastAsia="Times New Roman" w:hAnsi="Times New Roman" w:cs="Times New Roman"/>
                <w:sz w:val="24"/>
                <w:szCs w:val="24"/>
              </w:rPr>
              <w:t>Tekindal</w:t>
            </w:r>
            <w:proofErr w:type="spellEnd"/>
            <w:r>
              <w:rPr>
                <w:rFonts w:ascii="Times New Roman" w:eastAsia="Times New Roman" w:hAnsi="Times New Roman" w:cs="Times New Roman"/>
                <w:sz w:val="24"/>
                <w:szCs w:val="24"/>
              </w:rPr>
              <w:t xml:space="preserve"> Doç. Dr. Seda </w:t>
            </w:r>
            <w:proofErr w:type="spellStart"/>
            <w:r>
              <w:rPr>
                <w:rFonts w:ascii="Times New Roman" w:eastAsia="Times New Roman" w:hAnsi="Times New Roman" w:cs="Times New Roman"/>
                <w:sz w:val="24"/>
                <w:szCs w:val="24"/>
              </w:rPr>
              <w:t>Attepe</w:t>
            </w:r>
            <w:proofErr w:type="spellEnd"/>
            <w:r>
              <w:rPr>
                <w:rFonts w:ascii="Times New Roman" w:eastAsia="Times New Roman" w:hAnsi="Times New Roman" w:cs="Times New Roman"/>
                <w:sz w:val="24"/>
                <w:szCs w:val="24"/>
              </w:rPr>
              <w:t xml:space="preserve"> Özden </w:t>
            </w:r>
            <w:proofErr w:type="spellStart"/>
            <w:r>
              <w:rPr>
                <w:rFonts w:ascii="Times New Roman" w:eastAsia="Times New Roman" w:hAnsi="Times New Roman" w:cs="Times New Roman"/>
                <w:sz w:val="24"/>
                <w:szCs w:val="24"/>
              </w:rPr>
              <w:t>editors</w:t>
            </w:r>
            <w:proofErr w:type="spellEnd"/>
            <w:r>
              <w:rPr>
                <w:rFonts w:ascii="Times New Roman" w:eastAsia="Times New Roman" w:hAnsi="Times New Roman" w:cs="Times New Roman"/>
                <w:sz w:val="24"/>
                <w:szCs w:val="24"/>
              </w:rPr>
              <w:t>. Engellilik Alanında Sosyal Hizmet Kuram Ve Uygulamaları. Ankara: Nobel Akademi; 2020. p.217-231.</w:t>
            </w:r>
          </w:p>
        </w:tc>
        <w:tc>
          <w:tcPr>
            <w:tcW w:w="1691" w:type="dxa"/>
            <w:vMerge/>
            <w:tcBorders>
              <w:left w:val="nil"/>
              <w:bottom w:val="single" w:sz="8" w:space="0" w:color="000000"/>
              <w:right w:val="single" w:sz="8" w:space="0" w:color="000000"/>
            </w:tcBorders>
            <w:shd w:val="clear" w:color="auto" w:fill="FFFFFF"/>
            <w:tcMar>
              <w:top w:w="0" w:type="dxa"/>
              <w:left w:w="108" w:type="dxa"/>
              <w:bottom w:w="0" w:type="dxa"/>
              <w:right w:w="108" w:type="dxa"/>
            </w:tcMar>
          </w:tcPr>
          <w:p w14:paraId="2859A8EA" w14:textId="77777777" w:rsidR="003761FB" w:rsidRDefault="003761FB" w:rsidP="007608D0">
            <w:pPr>
              <w:spacing w:line="240" w:lineRule="auto"/>
              <w:jc w:val="both"/>
              <w:rPr>
                <w:rFonts w:ascii="Times New Roman" w:eastAsia="Times New Roman" w:hAnsi="Times New Roman" w:cs="Times New Roman"/>
                <w:sz w:val="24"/>
                <w:szCs w:val="24"/>
              </w:rPr>
            </w:pPr>
          </w:p>
        </w:tc>
      </w:tr>
      <w:tr w:rsidR="002C43D5" w14:paraId="1FAFBC17"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BE16CFE" w14:textId="77777777" w:rsidR="002C43D5" w:rsidRDefault="002C43D5"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221F23DE"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Uluslararası Sözel Bildiriler</w:t>
            </w:r>
          </w:p>
        </w:tc>
      </w:tr>
      <w:tr w:rsidR="002C43D5" w14:paraId="475EDA4E"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CF79ED" w14:textId="77777777" w:rsidR="002C43D5" w:rsidRDefault="002C43D5"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Aktan, M. C. “Okul Çağı Çocuklarında Dijital Bağımlılıkla Mücadelede </w:t>
            </w:r>
            <w:proofErr w:type="spellStart"/>
            <w:r>
              <w:rPr>
                <w:rFonts w:ascii="Times New Roman" w:eastAsia="Times New Roman" w:hAnsi="Times New Roman" w:cs="Times New Roman"/>
                <w:sz w:val="24"/>
                <w:szCs w:val="24"/>
              </w:rPr>
              <w:t>Multidisipliner</w:t>
            </w:r>
            <w:proofErr w:type="spellEnd"/>
            <w:r>
              <w:rPr>
                <w:rFonts w:ascii="Times New Roman" w:eastAsia="Times New Roman" w:hAnsi="Times New Roman" w:cs="Times New Roman"/>
                <w:sz w:val="24"/>
                <w:szCs w:val="24"/>
              </w:rPr>
              <w:t xml:space="preserve"> Çalışmaların Yeri Ve </w:t>
            </w:r>
            <w:proofErr w:type="spellStart"/>
            <w:r>
              <w:rPr>
                <w:rFonts w:ascii="Times New Roman" w:eastAsia="Times New Roman" w:hAnsi="Times New Roman" w:cs="Times New Roman"/>
                <w:sz w:val="24"/>
                <w:szCs w:val="24"/>
              </w:rPr>
              <w:t>Önemi.”International</w:t>
            </w:r>
            <w:proofErr w:type="spellEnd"/>
            <w:r>
              <w:rPr>
                <w:rFonts w:ascii="Times New Roman" w:eastAsia="Times New Roman" w:hAnsi="Times New Roman" w:cs="Times New Roman"/>
                <w:sz w:val="24"/>
                <w:szCs w:val="24"/>
              </w:rPr>
              <w:t xml:space="preserve"> Multi-</w:t>
            </w:r>
            <w:proofErr w:type="spellStart"/>
            <w:r>
              <w:rPr>
                <w:rFonts w:ascii="Times New Roman" w:eastAsia="Times New Roman" w:hAnsi="Times New Roman" w:cs="Times New Roman"/>
                <w:sz w:val="24"/>
                <w:szCs w:val="24"/>
              </w:rPr>
              <w:t>Disciplinary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Children's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Congress</w:t>
            </w:r>
            <w:proofErr w:type="spellEnd"/>
            <w:r>
              <w:rPr>
                <w:rFonts w:ascii="Times New Roman" w:eastAsia="Times New Roman" w:hAnsi="Times New Roman" w:cs="Times New Roman"/>
                <w:sz w:val="24"/>
                <w:szCs w:val="24"/>
              </w:rPr>
              <w:t>: Online; 18/07/2021 - 19/07/2021.</w:t>
            </w:r>
          </w:p>
        </w:tc>
        <w:tc>
          <w:tcPr>
            <w:tcW w:w="1691" w:type="dxa"/>
            <w:vMerge w:val="restart"/>
            <w:tcBorders>
              <w:top w:val="single" w:sz="8" w:space="0" w:color="000000"/>
              <w:left w:val="nil"/>
              <w:right w:val="single" w:sz="8" w:space="0" w:color="000000"/>
            </w:tcBorders>
            <w:shd w:val="clear" w:color="auto" w:fill="FFFFFF"/>
            <w:tcMar>
              <w:top w:w="0" w:type="dxa"/>
              <w:left w:w="108" w:type="dxa"/>
              <w:bottom w:w="0" w:type="dxa"/>
              <w:right w:w="108" w:type="dxa"/>
            </w:tcMar>
          </w:tcPr>
          <w:p w14:paraId="39853C16" w14:textId="77777777" w:rsidR="002C43D5" w:rsidRDefault="002C43D5"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C43D5" w14:paraId="2AEAFD18"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CE9B2A9" w14:textId="77777777" w:rsidR="002C43D5" w:rsidRDefault="002C43D5"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Aktan, M.C</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Pak-Güre, M.D. "Bir Güruh Hareketi Olarak </w:t>
            </w:r>
            <w:proofErr w:type="spellStart"/>
            <w:r>
              <w:rPr>
                <w:rFonts w:ascii="Times New Roman" w:eastAsia="Times New Roman" w:hAnsi="Times New Roman" w:cs="Times New Roman"/>
                <w:sz w:val="24"/>
                <w:szCs w:val="24"/>
              </w:rPr>
              <w:t>Lincin</w:t>
            </w:r>
            <w:proofErr w:type="spellEnd"/>
            <w:r>
              <w:rPr>
                <w:rFonts w:ascii="Times New Roman" w:eastAsia="Times New Roman" w:hAnsi="Times New Roman" w:cs="Times New Roman"/>
                <w:sz w:val="24"/>
                <w:szCs w:val="24"/>
              </w:rPr>
              <w:t xml:space="preserve"> Sosyal Medyada Yeniden Üretimi". 6. Uluslararası Sosyal Beşeri ve Eğitim Bilimleri Kongresi: İstanbul; 23/04/2020 - 24/04/2020.</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4C77CC72"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2C43D5" w14:paraId="30CB058C"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3FC46BB" w14:textId="77777777" w:rsidR="002C43D5" w:rsidRDefault="002C43D5"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50323293" w14:textId="77777777" w:rsidR="002C43D5" w:rsidRDefault="002C43D5" w:rsidP="007608D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Ulusal Sözel Bildiriler</w:t>
            </w:r>
          </w:p>
        </w:tc>
      </w:tr>
      <w:tr w:rsidR="002C43D5" w14:paraId="1C5F147A"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7A0A505" w14:textId="77777777" w:rsidR="002C43D5" w:rsidRDefault="002C43D5"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Aktan, M. C. “Çocuklar ve Teknoloji Kullanımı.” Ulusal </w:t>
            </w:r>
            <w:proofErr w:type="spellStart"/>
            <w:r>
              <w:rPr>
                <w:rFonts w:ascii="Times New Roman" w:eastAsia="Times New Roman" w:hAnsi="Times New Roman" w:cs="Times New Roman"/>
                <w:sz w:val="24"/>
                <w:szCs w:val="24"/>
              </w:rPr>
              <w:t>Disiplinlerarası</w:t>
            </w:r>
            <w:proofErr w:type="spellEnd"/>
            <w:r>
              <w:rPr>
                <w:rFonts w:ascii="Times New Roman" w:eastAsia="Times New Roman" w:hAnsi="Times New Roman" w:cs="Times New Roman"/>
                <w:sz w:val="24"/>
                <w:szCs w:val="24"/>
              </w:rPr>
              <w:t xml:space="preserve"> Çocuk Sempozyumu: Online; 14/05/2020 – 18/05/2020.</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68E7B6DC" w14:textId="77777777" w:rsidR="002C43D5" w:rsidRDefault="002C43D5" w:rsidP="007608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06A15E25" w14:textId="77777777" w:rsidR="002C43D5" w:rsidRPr="00D84328" w:rsidRDefault="002C43D5" w:rsidP="00D84328">
      <w:pPr>
        <w:shd w:val="clear" w:color="auto" w:fill="FFFFFF"/>
        <w:spacing w:before="280" w:after="280" w:line="240" w:lineRule="auto"/>
        <w:jc w:val="both"/>
        <w:rPr>
          <w:rFonts w:ascii="Times New Roman" w:eastAsia="Times New Roman" w:hAnsi="Times New Roman" w:cs="Times New Roman"/>
          <w:b/>
          <w:sz w:val="24"/>
          <w:szCs w:val="24"/>
        </w:rPr>
      </w:pPr>
      <w:r w:rsidRPr="00D84328">
        <w:rPr>
          <w:rFonts w:ascii="Times New Roman" w:eastAsia="Times New Roman" w:hAnsi="Times New Roman" w:cs="Times New Roman"/>
          <w:b/>
          <w:sz w:val="24"/>
          <w:szCs w:val="24"/>
        </w:rPr>
        <w:t>Bitirme Tezleri</w:t>
      </w:r>
    </w:p>
    <w:tbl>
      <w:tblPr>
        <w:tblStyle w:val="afd"/>
        <w:tblW w:w="9052" w:type="dxa"/>
        <w:tblInd w:w="0" w:type="dxa"/>
        <w:tblLayout w:type="fixed"/>
        <w:tblLook w:val="0400" w:firstRow="0" w:lastRow="0" w:firstColumn="0" w:lastColumn="0" w:noHBand="0" w:noVBand="1"/>
      </w:tblPr>
      <w:tblGrid>
        <w:gridCol w:w="4532"/>
        <w:gridCol w:w="4520"/>
      </w:tblGrid>
      <w:tr w:rsidR="002C43D5" w14:paraId="4E09BCDB" w14:textId="77777777" w:rsidTr="007608D0">
        <w:tc>
          <w:tcPr>
            <w:tcW w:w="4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7A57267"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Yürütülen Bitirme Tezleri</w:t>
            </w:r>
          </w:p>
        </w:tc>
        <w:tc>
          <w:tcPr>
            <w:tcW w:w="45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2122C5C4"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Yüksek lisans Tezleri</w:t>
            </w:r>
          </w:p>
        </w:tc>
      </w:tr>
      <w:tr w:rsidR="002C43D5" w14:paraId="48D0A221" w14:textId="77777777" w:rsidTr="007608D0">
        <w:tc>
          <w:tcPr>
            <w:tcW w:w="453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9EF06D" w14:textId="77777777" w:rsidR="002C43D5" w:rsidRDefault="00383A76" w:rsidP="007608D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Öğr</w:t>
            </w:r>
            <w:proofErr w:type="spellEnd"/>
            <w:r>
              <w:rPr>
                <w:rFonts w:ascii="Times New Roman" w:eastAsia="Times New Roman" w:hAnsi="Times New Roman" w:cs="Times New Roman"/>
                <w:sz w:val="24"/>
                <w:szCs w:val="24"/>
              </w:rPr>
              <w:t xml:space="preserve">. Gör. Mehmet Can Aktan danışmanlığında: </w:t>
            </w:r>
            <w:r w:rsidRPr="00383A76">
              <w:rPr>
                <w:rFonts w:ascii="Times New Roman" w:eastAsia="Times New Roman" w:hAnsi="Times New Roman" w:cs="Times New Roman"/>
                <w:sz w:val="24"/>
                <w:szCs w:val="24"/>
              </w:rPr>
              <w:t>Kadının Toplum İçindeki Yerinin Filmler Üzerindeki Analizi</w:t>
            </w:r>
            <w:r>
              <w:rPr>
                <w:rFonts w:ascii="Times New Roman" w:eastAsia="Times New Roman" w:hAnsi="Times New Roman" w:cs="Times New Roman"/>
                <w:sz w:val="24"/>
                <w:szCs w:val="24"/>
              </w:rPr>
              <w:t>(tamamlandı)</w:t>
            </w:r>
          </w:p>
        </w:tc>
        <w:tc>
          <w:tcPr>
            <w:tcW w:w="45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A7A81C0" w14:textId="77777777" w:rsidR="002C43D5" w:rsidRDefault="002C43D5" w:rsidP="007608D0">
            <w:pPr>
              <w:jc w:val="both"/>
              <w:rPr>
                <w:rFonts w:ascii="Times New Roman" w:eastAsia="Times New Roman" w:hAnsi="Times New Roman" w:cs="Times New Roman"/>
                <w:sz w:val="24"/>
                <w:szCs w:val="24"/>
              </w:rPr>
            </w:pPr>
          </w:p>
        </w:tc>
      </w:tr>
    </w:tbl>
    <w:p w14:paraId="73D042D7" w14:textId="77777777" w:rsidR="002C43D5" w:rsidRDefault="002C43D5" w:rsidP="00D84328">
      <w:pPr>
        <w:shd w:val="clear" w:color="auto" w:fill="FFFFFF"/>
        <w:spacing w:before="280" w:after="280" w:line="240" w:lineRule="auto"/>
        <w:jc w:val="both"/>
        <w:rPr>
          <w:rFonts w:ascii="Times New Roman" w:eastAsia="Times New Roman" w:hAnsi="Times New Roman" w:cs="Times New Roman"/>
          <w:sz w:val="24"/>
          <w:szCs w:val="24"/>
        </w:rPr>
      </w:pPr>
    </w:p>
    <w:tbl>
      <w:tblPr>
        <w:tblStyle w:val="afe"/>
        <w:tblW w:w="9052" w:type="dxa"/>
        <w:tblInd w:w="0" w:type="dxa"/>
        <w:tblLayout w:type="fixed"/>
        <w:tblLook w:val="0400" w:firstRow="0" w:lastRow="0" w:firstColumn="0" w:lastColumn="0" w:noHBand="0" w:noVBand="1"/>
      </w:tblPr>
      <w:tblGrid>
        <w:gridCol w:w="7361"/>
        <w:gridCol w:w="1691"/>
      </w:tblGrid>
      <w:tr w:rsidR="002C43D5" w14:paraId="57DBA9FE" w14:textId="77777777" w:rsidTr="007608D0">
        <w:tc>
          <w:tcPr>
            <w:tcW w:w="90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9AD4924"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Arş. Gör. Beyza Yılmaz</w:t>
            </w:r>
          </w:p>
        </w:tc>
      </w:tr>
      <w:tr w:rsidR="002C43D5" w14:paraId="48144108"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1154CCB"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492FC137"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Ulusal Makaleler</w:t>
            </w:r>
          </w:p>
        </w:tc>
      </w:tr>
      <w:tr w:rsidR="002C43D5" w14:paraId="028364C2" w14:textId="77777777" w:rsidTr="008707C9">
        <w:trPr>
          <w:trHeight w:val="1298"/>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C0FB8E1" w14:textId="77777777" w:rsidR="002C43D5" w:rsidRDefault="002C43D5" w:rsidP="007608D0">
            <w:pPr>
              <w:jc w:val="both"/>
              <w:rPr>
                <w:rFonts w:ascii="Times New Roman" w:eastAsia="Times New Roman" w:hAnsi="Times New Roman" w:cs="Times New Roman"/>
              </w:rPr>
            </w:pPr>
            <w:r>
              <w:rPr>
                <w:rFonts w:ascii="Times New Roman" w:eastAsia="Times New Roman" w:hAnsi="Times New Roman" w:cs="Times New Roman"/>
              </w:rPr>
              <w:t>Bekiroğlu S, Yılmaz B. Toplumsal Entegrasyon Ölçeğinin Türkçe Formunun Ağır Ruhsal Hastalığa Sahip Bireylerde Ve Ailelerinde Geçerliği Ve Güvenirliği. Toplum ve Sosyal Hizmet, 2021; 32(3):923-937.</w:t>
            </w:r>
          </w:p>
        </w:tc>
        <w:tc>
          <w:tcPr>
            <w:tcW w:w="1691" w:type="dxa"/>
            <w:vMerge w:val="restart"/>
            <w:tcBorders>
              <w:top w:val="single" w:sz="8" w:space="0" w:color="000000"/>
              <w:left w:val="nil"/>
              <w:right w:val="single" w:sz="8" w:space="0" w:color="000000"/>
            </w:tcBorders>
            <w:shd w:val="clear" w:color="auto" w:fill="FFFFFF"/>
            <w:tcMar>
              <w:top w:w="0" w:type="dxa"/>
              <w:left w:w="108" w:type="dxa"/>
              <w:bottom w:w="0" w:type="dxa"/>
              <w:right w:w="108" w:type="dxa"/>
            </w:tcMar>
          </w:tcPr>
          <w:p w14:paraId="12347BF0"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C43D5" w14:paraId="480740EC"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5BD0D4B" w14:textId="77777777" w:rsidR="002C43D5" w:rsidRDefault="002C43D5" w:rsidP="007608D0">
            <w:pPr>
              <w:jc w:val="both"/>
              <w:rPr>
                <w:rFonts w:ascii="Times New Roman" w:eastAsia="Times New Roman" w:hAnsi="Times New Roman" w:cs="Times New Roman"/>
              </w:rPr>
            </w:pPr>
            <w:r>
              <w:rPr>
                <w:rFonts w:ascii="Times New Roman" w:eastAsia="Times New Roman" w:hAnsi="Times New Roman" w:cs="Times New Roman"/>
              </w:rPr>
              <w:t>Yılmaz B. Sosyal Hizmet Uygulamalarında Coğrafi Bilgi Sistemlerinin Kullanımı. Toplum ve Sosyal Hizmet, 2020; 31(3):1352-1369.</w:t>
            </w:r>
          </w:p>
        </w:tc>
        <w:tc>
          <w:tcPr>
            <w:tcW w:w="1691" w:type="dxa"/>
            <w:vMerge/>
            <w:tcBorders>
              <w:top w:val="single" w:sz="8" w:space="0" w:color="000000"/>
              <w:left w:val="nil"/>
              <w:right w:val="single" w:sz="8" w:space="0" w:color="000000"/>
            </w:tcBorders>
            <w:shd w:val="clear" w:color="auto" w:fill="FFFFFF"/>
            <w:tcMar>
              <w:top w:w="0" w:type="dxa"/>
              <w:left w:w="108" w:type="dxa"/>
              <w:bottom w:w="0" w:type="dxa"/>
              <w:right w:w="108" w:type="dxa"/>
            </w:tcMar>
          </w:tcPr>
          <w:p w14:paraId="40B3AD2C" w14:textId="77777777" w:rsidR="002C43D5" w:rsidRDefault="002C43D5" w:rsidP="007608D0">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2C43D5" w14:paraId="53923D39"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9528762"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4E2098C9"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Ulusal Kitap Bölümleri</w:t>
            </w:r>
            <w:r>
              <w:rPr>
                <w:rFonts w:ascii="Times New Roman" w:eastAsia="Times New Roman" w:hAnsi="Times New Roman" w:cs="Times New Roman"/>
                <w:sz w:val="24"/>
                <w:szCs w:val="24"/>
              </w:rPr>
              <w:t xml:space="preserve"> </w:t>
            </w:r>
          </w:p>
        </w:tc>
      </w:tr>
      <w:tr w:rsidR="002C43D5" w14:paraId="63B7C15A"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C438442"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Yılmaz B, Bekiroğlu S. Çocukluk Döneminde Dijital Bağımlılık. </w:t>
            </w:r>
            <w:proofErr w:type="spellStart"/>
            <w:proofErr w:type="gramStart"/>
            <w:r>
              <w:rPr>
                <w:rFonts w:ascii="Times New Roman" w:eastAsia="Times New Roman" w:hAnsi="Times New Roman" w:cs="Times New Roman"/>
                <w:sz w:val="24"/>
                <w:szCs w:val="24"/>
              </w:rPr>
              <w:t>In:Paslı</w:t>
            </w:r>
            <w:proofErr w:type="spellEnd"/>
            <w:proofErr w:type="gramEnd"/>
            <w:r>
              <w:rPr>
                <w:rFonts w:ascii="Times New Roman" w:eastAsia="Times New Roman" w:hAnsi="Times New Roman" w:cs="Times New Roman"/>
                <w:sz w:val="24"/>
                <w:szCs w:val="24"/>
              </w:rPr>
              <w:t xml:space="preserve"> Figen, </w:t>
            </w:r>
            <w:proofErr w:type="spellStart"/>
            <w:r>
              <w:rPr>
                <w:rFonts w:ascii="Times New Roman" w:eastAsia="Times New Roman" w:hAnsi="Times New Roman" w:cs="Times New Roman"/>
                <w:sz w:val="24"/>
                <w:szCs w:val="24"/>
              </w:rPr>
              <w:t>Aslantürk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Hüsnünur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editors</w:t>
            </w:r>
            <w:proofErr w:type="spellEnd"/>
            <w:r>
              <w:rPr>
                <w:rFonts w:ascii="Times New Roman" w:eastAsia="Times New Roman" w:hAnsi="Times New Roman" w:cs="Times New Roman"/>
                <w:sz w:val="24"/>
                <w:szCs w:val="24"/>
              </w:rPr>
              <w:t>. Çocuklarla Çalışma Temel Alanlar, Uygulamalar, Güncel Tartışmalar. Ankara: Nobel Akademik Yayıncılık; 2020. p.357-376.</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35359592"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C43D5" w14:paraId="23786738"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B818632"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5305E03D"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Ulusal Sözel Bildiriler</w:t>
            </w:r>
          </w:p>
        </w:tc>
      </w:tr>
      <w:tr w:rsidR="002C43D5" w14:paraId="20A19A8B" w14:textId="77777777" w:rsidTr="008707C9">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D1C87C3"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Yılmaz B. Ortaöğretim Öğrencilerinin Problemli Dijital Oyun Kullanımına Yönelik Niceliksel Bir Araştırma. Uluslararası Ergenlik ve Gençlik Araştırmaları Kongresi: 29/04/2021 - 01/05/2021</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2A913B6D"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72B28715" w14:textId="77777777" w:rsidR="002C43D5" w:rsidRPr="00D84328" w:rsidRDefault="002C43D5" w:rsidP="00D84328">
      <w:pPr>
        <w:shd w:val="clear" w:color="auto" w:fill="FFFFFF"/>
        <w:spacing w:before="280" w:after="280" w:line="240" w:lineRule="auto"/>
        <w:jc w:val="both"/>
        <w:rPr>
          <w:rFonts w:ascii="Times New Roman" w:eastAsia="Times New Roman" w:hAnsi="Times New Roman" w:cs="Times New Roman"/>
          <w:sz w:val="24"/>
          <w:szCs w:val="24"/>
        </w:rPr>
      </w:pPr>
    </w:p>
    <w:tbl>
      <w:tblPr>
        <w:tblStyle w:val="aff"/>
        <w:tblW w:w="905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361"/>
        <w:gridCol w:w="1691"/>
      </w:tblGrid>
      <w:tr w:rsidR="002C43D5" w14:paraId="67EC8951" w14:textId="77777777" w:rsidTr="00A84B89">
        <w:tc>
          <w:tcPr>
            <w:tcW w:w="9052" w:type="dxa"/>
            <w:gridSpan w:val="2"/>
            <w:shd w:val="clear" w:color="auto" w:fill="FFFFFF"/>
            <w:tcMar>
              <w:top w:w="0" w:type="dxa"/>
              <w:left w:w="108" w:type="dxa"/>
              <w:bottom w:w="0" w:type="dxa"/>
              <w:right w:w="108" w:type="dxa"/>
            </w:tcMar>
          </w:tcPr>
          <w:p w14:paraId="45F5207F"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Arş. Gör. Selin Koçak</w:t>
            </w:r>
          </w:p>
        </w:tc>
      </w:tr>
      <w:tr w:rsidR="002C43D5" w14:paraId="3F9BC96E" w14:textId="77777777" w:rsidTr="00A84B89">
        <w:tc>
          <w:tcPr>
            <w:tcW w:w="7361" w:type="dxa"/>
            <w:shd w:val="clear" w:color="auto" w:fill="FFFFFF"/>
            <w:tcMar>
              <w:top w:w="0" w:type="dxa"/>
              <w:left w:w="108" w:type="dxa"/>
              <w:bottom w:w="0" w:type="dxa"/>
              <w:right w:w="108" w:type="dxa"/>
            </w:tcMar>
          </w:tcPr>
          <w:p w14:paraId="785CD8D1"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shd w:val="clear" w:color="auto" w:fill="FFFFFF"/>
            <w:tcMar>
              <w:top w:w="0" w:type="dxa"/>
              <w:left w:w="108" w:type="dxa"/>
              <w:bottom w:w="0" w:type="dxa"/>
              <w:right w:w="108" w:type="dxa"/>
            </w:tcMar>
          </w:tcPr>
          <w:p w14:paraId="1CF6B573"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Ulusal Makaleler</w:t>
            </w:r>
          </w:p>
        </w:tc>
      </w:tr>
      <w:tr w:rsidR="002C43D5" w14:paraId="5BA6B8FF" w14:textId="77777777" w:rsidTr="00A84B89">
        <w:tc>
          <w:tcPr>
            <w:tcW w:w="7361" w:type="dxa"/>
            <w:shd w:val="clear" w:color="auto" w:fill="FFFFFF"/>
            <w:tcMar>
              <w:top w:w="0" w:type="dxa"/>
              <w:left w:w="108" w:type="dxa"/>
              <w:bottom w:w="0" w:type="dxa"/>
              <w:right w:w="108" w:type="dxa"/>
            </w:tcMar>
          </w:tcPr>
          <w:p w14:paraId="568B53D5"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Koçak S. Adli Alanda Kadın Suçluluğunun Görünürlüğü Üzerine Eleştirel Bir Bakış. Toplum ve Sosyal Hizmet, 2021; 32(2):607-621.</w:t>
            </w:r>
          </w:p>
        </w:tc>
        <w:tc>
          <w:tcPr>
            <w:tcW w:w="1691" w:type="dxa"/>
            <w:shd w:val="clear" w:color="auto" w:fill="FFFFFF"/>
            <w:tcMar>
              <w:top w:w="0" w:type="dxa"/>
              <w:left w:w="108" w:type="dxa"/>
              <w:bottom w:w="0" w:type="dxa"/>
              <w:right w:w="108" w:type="dxa"/>
            </w:tcMar>
          </w:tcPr>
          <w:p w14:paraId="3A1BE82C"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C43D5" w14:paraId="4A3D427E" w14:textId="77777777" w:rsidTr="00A84B89">
        <w:tc>
          <w:tcPr>
            <w:tcW w:w="7361" w:type="dxa"/>
            <w:shd w:val="clear" w:color="auto" w:fill="FFFFFF"/>
            <w:tcMar>
              <w:top w:w="0" w:type="dxa"/>
              <w:left w:w="108" w:type="dxa"/>
              <w:bottom w:w="0" w:type="dxa"/>
              <w:right w:w="108" w:type="dxa"/>
            </w:tcMar>
          </w:tcPr>
          <w:p w14:paraId="261406C0"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Künyesi</w:t>
            </w:r>
          </w:p>
        </w:tc>
        <w:tc>
          <w:tcPr>
            <w:tcW w:w="1691" w:type="dxa"/>
            <w:shd w:val="clear" w:color="auto" w:fill="FFFFFF"/>
            <w:tcMar>
              <w:top w:w="0" w:type="dxa"/>
              <w:left w:w="108" w:type="dxa"/>
              <w:bottom w:w="0" w:type="dxa"/>
              <w:right w:w="108" w:type="dxa"/>
            </w:tcMar>
          </w:tcPr>
          <w:p w14:paraId="6953ADBE" w14:textId="77777777" w:rsidR="002C43D5" w:rsidRDefault="002C43D5" w:rsidP="007608D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Uluslararası Sözel Bildiriler</w:t>
            </w:r>
          </w:p>
        </w:tc>
      </w:tr>
      <w:tr w:rsidR="002C43D5" w14:paraId="7AD15C26" w14:textId="77777777" w:rsidTr="00A84B89">
        <w:tc>
          <w:tcPr>
            <w:tcW w:w="7361" w:type="dxa"/>
            <w:shd w:val="clear" w:color="auto" w:fill="FFFFFF"/>
            <w:tcMar>
              <w:top w:w="0" w:type="dxa"/>
              <w:left w:w="108" w:type="dxa"/>
              <w:bottom w:w="0" w:type="dxa"/>
              <w:right w:w="108" w:type="dxa"/>
            </w:tcMar>
          </w:tcPr>
          <w:p w14:paraId="2B2CA7E7"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Koçak S. Ergenlik dönemindeki risk faktörleri ve koruyucu faktörler odağında gençlerin yaşam deneyimleri ve sosyal hizmet. Uluslararası Ergenlik ve Gençlik Araştırmaları Kongresi: 29/04/2021 - 01/05/2021</w:t>
            </w:r>
          </w:p>
        </w:tc>
        <w:tc>
          <w:tcPr>
            <w:tcW w:w="1691" w:type="dxa"/>
            <w:vMerge w:val="restart"/>
            <w:shd w:val="clear" w:color="auto" w:fill="FFFFFF"/>
            <w:tcMar>
              <w:top w:w="0" w:type="dxa"/>
              <w:left w:w="108" w:type="dxa"/>
              <w:bottom w:w="0" w:type="dxa"/>
              <w:right w:w="108" w:type="dxa"/>
            </w:tcMar>
          </w:tcPr>
          <w:p w14:paraId="6B32115F"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C43D5" w14:paraId="144B4321" w14:textId="77777777" w:rsidTr="00A84B89">
        <w:tc>
          <w:tcPr>
            <w:tcW w:w="7361" w:type="dxa"/>
            <w:shd w:val="clear" w:color="auto" w:fill="FFFFFF"/>
            <w:tcMar>
              <w:top w:w="0" w:type="dxa"/>
              <w:left w:w="108" w:type="dxa"/>
              <w:bottom w:w="0" w:type="dxa"/>
              <w:right w:w="108" w:type="dxa"/>
            </w:tcMar>
          </w:tcPr>
          <w:p w14:paraId="4CC91AB6"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İlik B, Koçak S. Türkiye'de Çocuk İşçiliği Sorunu: Mevsimlik Tarımda Çocuk İşçiliğinin Nedenleri, Sonuçları ve Çözüm Önerileri. Uluslararası Dünya Çocuk Kongresi: Ankara; 23/10/2020 - 25/10/2020</w:t>
            </w:r>
          </w:p>
        </w:tc>
        <w:tc>
          <w:tcPr>
            <w:tcW w:w="1691" w:type="dxa"/>
            <w:vMerge/>
            <w:shd w:val="clear" w:color="auto" w:fill="FFFFFF"/>
            <w:tcMar>
              <w:top w:w="0" w:type="dxa"/>
              <w:left w:w="108" w:type="dxa"/>
              <w:bottom w:w="0" w:type="dxa"/>
              <w:right w:w="108" w:type="dxa"/>
            </w:tcMar>
          </w:tcPr>
          <w:p w14:paraId="5A128A2A" w14:textId="77777777" w:rsidR="002C43D5" w:rsidRDefault="002C43D5" w:rsidP="007608D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C43D5" w14:paraId="21FF8C58" w14:textId="77777777" w:rsidTr="00A84B89">
        <w:tc>
          <w:tcPr>
            <w:tcW w:w="7361" w:type="dxa"/>
            <w:shd w:val="clear" w:color="auto" w:fill="FFFFFF"/>
            <w:tcMar>
              <w:top w:w="0" w:type="dxa"/>
              <w:left w:w="108" w:type="dxa"/>
              <w:bottom w:w="0" w:type="dxa"/>
              <w:right w:w="108" w:type="dxa"/>
            </w:tcMar>
          </w:tcPr>
          <w:p w14:paraId="265B029C" w14:textId="77777777" w:rsidR="002C43D5" w:rsidRDefault="002C43D5" w:rsidP="007608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Koçak S. Kadına Yönelik Ayrımcılığın Farklı Bir Boyutu: Kadın Suçluluğunun Görünürlüğü. Uluslararası Dünya Kadın Kongresi: Ankara; 07/03/2020 - 08/03/2020</w:t>
            </w:r>
          </w:p>
        </w:tc>
        <w:tc>
          <w:tcPr>
            <w:tcW w:w="1691" w:type="dxa"/>
            <w:vMerge/>
            <w:shd w:val="clear" w:color="auto" w:fill="FFFFFF"/>
            <w:tcMar>
              <w:top w:w="0" w:type="dxa"/>
              <w:left w:w="108" w:type="dxa"/>
              <w:bottom w:w="0" w:type="dxa"/>
              <w:right w:w="108" w:type="dxa"/>
            </w:tcMar>
          </w:tcPr>
          <w:p w14:paraId="0C7FE84D" w14:textId="77777777" w:rsidR="002C43D5" w:rsidRDefault="002C43D5" w:rsidP="007608D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bl>
    <w:p w14:paraId="6B8858C4" w14:textId="77777777" w:rsidR="00A84B89" w:rsidRDefault="00A84B89" w:rsidP="00D84328">
      <w:pPr>
        <w:shd w:val="clear" w:color="auto" w:fill="FFFFFF"/>
        <w:spacing w:before="280" w:after="280" w:line="240" w:lineRule="auto"/>
        <w:jc w:val="both"/>
        <w:rPr>
          <w:rFonts w:ascii="Times New Roman" w:eastAsia="Times New Roman" w:hAnsi="Times New Roman" w:cs="Times New Roman"/>
          <w:sz w:val="24"/>
          <w:szCs w:val="24"/>
        </w:rPr>
      </w:pPr>
    </w:p>
    <w:p w14:paraId="63B7D28D" w14:textId="3A9F42F3" w:rsidR="002C43D5" w:rsidRDefault="00501C8A" w:rsidP="00D84328">
      <w:pPr>
        <w:shd w:val="clear" w:color="auto" w:fill="FFFFFF"/>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Bölümümüzün akademik performansı aşağıdaki gibi özetlenebilir.</w:t>
      </w:r>
    </w:p>
    <w:p w14:paraId="0AD846F6" w14:textId="1236FCF3" w:rsidR="002A4EB3" w:rsidRPr="002A4EB3" w:rsidRDefault="002A4EB3" w:rsidP="00D84328">
      <w:pPr>
        <w:shd w:val="clear" w:color="auto" w:fill="FFFFFF"/>
        <w:spacing w:before="280" w:after="280" w:line="240" w:lineRule="auto"/>
        <w:jc w:val="both"/>
        <w:rPr>
          <w:rFonts w:ascii="Times New Roman" w:eastAsia="Times New Roman" w:hAnsi="Times New Roman" w:cs="Times New Roman"/>
          <w:b/>
          <w:sz w:val="24"/>
          <w:szCs w:val="24"/>
        </w:rPr>
      </w:pPr>
      <w:r w:rsidRPr="002A4EB3">
        <w:rPr>
          <w:rFonts w:ascii="Times New Roman" w:eastAsia="Times New Roman" w:hAnsi="Times New Roman" w:cs="Times New Roman"/>
          <w:b/>
          <w:sz w:val="24"/>
          <w:szCs w:val="24"/>
        </w:rPr>
        <w:t>Tablo 2. Sosyal Hizmet Bölümü Akademik Performansı</w:t>
      </w:r>
    </w:p>
    <w:tbl>
      <w:tblPr>
        <w:tblStyle w:val="a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2C43D5" w14:paraId="424EEC88" w14:textId="77777777" w:rsidTr="007608D0">
        <w:tc>
          <w:tcPr>
            <w:tcW w:w="4531" w:type="dxa"/>
          </w:tcPr>
          <w:p w14:paraId="1E15491C" w14:textId="77777777" w:rsidR="002C43D5" w:rsidRDefault="002C43D5" w:rsidP="007608D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 Türü</w:t>
            </w:r>
          </w:p>
        </w:tc>
        <w:tc>
          <w:tcPr>
            <w:tcW w:w="4531" w:type="dxa"/>
          </w:tcPr>
          <w:p w14:paraId="31A28180" w14:textId="77777777" w:rsidR="002C43D5" w:rsidRDefault="002C43D5" w:rsidP="007608D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Sayısı</w:t>
            </w:r>
          </w:p>
        </w:tc>
      </w:tr>
      <w:tr w:rsidR="002C43D5" w14:paraId="1C36C1C4" w14:textId="77777777" w:rsidTr="007608D0">
        <w:tc>
          <w:tcPr>
            <w:tcW w:w="4531" w:type="dxa"/>
          </w:tcPr>
          <w:p w14:paraId="68D4FFDC" w14:textId="77777777" w:rsidR="002C43D5" w:rsidRDefault="002C43D5"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Q1</w:t>
            </w:r>
          </w:p>
        </w:tc>
        <w:tc>
          <w:tcPr>
            <w:tcW w:w="4531" w:type="dxa"/>
          </w:tcPr>
          <w:p w14:paraId="4E688EAF" w14:textId="77777777" w:rsidR="002C43D5" w:rsidRDefault="008536DF"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C43D5" w14:paraId="61D92CB8" w14:textId="77777777" w:rsidTr="007608D0">
        <w:tc>
          <w:tcPr>
            <w:tcW w:w="4531" w:type="dxa"/>
          </w:tcPr>
          <w:p w14:paraId="7BB44F25" w14:textId="77777777" w:rsidR="002C43D5" w:rsidRDefault="002C43D5"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Q2</w:t>
            </w:r>
          </w:p>
        </w:tc>
        <w:tc>
          <w:tcPr>
            <w:tcW w:w="4531" w:type="dxa"/>
          </w:tcPr>
          <w:p w14:paraId="4F4D4191" w14:textId="77777777" w:rsidR="002C43D5" w:rsidRDefault="008536DF"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C43D5" w14:paraId="1AD24634" w14:textId="77777777" w:rsidTr="007608D0">
        <w:tc>
          <w:tcPr>
            <w:tcW w:w="4531" w:type="dxa"/>
          </w:tcPr>
          <w:p w14:paraId="63956EE6" w14:textId="77777777" w:rsidR="002C43D5" w:rsidRDefault="002C43D5"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Q3</w:t>
            </w:r>
          </w:p>
        </w:tc>
        <w:tc>
          <w:tcPr>
            <w:tcW w:w="4531" w:type="dxa"/>
          </w:tcPr>
          <w:p w14:paraId="76CC6882" w14:textId="77777777" w:rsidR="002C43D5" w:rsidRDefault="008536DF"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C43D5" w14:paraId="56A81440" w14:textId="77777777" w:rsidTr="007608D0">
        <w:tc>
          <w:tcPr>
            <w:tcW w:w="4531" w:type="dxa"/>
          </w:tcPr>
          <w:p w14:paraId="0FDBFFDA" w14:textId="77777777" w:rsidR="002C43D5" w:rsidRDefault="002C43D5"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Q4</w:t>
            </w:r>
          </w:p>
        </w:tc>
        <w:tc>
          <w:tcPr>
            <w:tcW w:w="4531" w:type="dxa"/>
          </w:tcPr>
          <w:p w14:paraId="05F30233" w14:textId="77777777" w:rsidR="002C43D5" w:rsidRDefault="002C43D5" w:rsidP="007608D0">
            <w:pPr>
              <w:spacing w:line="360" w:lineRule="auto"/>
              <w:jc w:val="both"/>
              <w:rPr>
                <w:rFonts w:ascii="Times New Roman" w:eastAsia="Times New Roman" w:hAnsi="Times New Roman" w:cs="Times New Roman"/>
                <w:sz w:val="24"/>
                <w:szCs w:val="24"/>
              </w:rPr>
            </w:pPr>
          </w:p>
        </w:tc>
      </w:tr>
      <w:tr w:rsidR="002C43D5" w14:paraId="1B4AC3B5" w14:textId="77777777" w:rsidTr="007608D0">
        <w:tc>
          <w:tcPr>
            <w:tcW w:w="4531" w:type="dxa"/>
          </w:tcPr>
          <w:p w14:paraId="091DBE29" w14:textId="77777777" w:rsidR="002C43D5" w:rsidRPr="008536DF" w:rsidRDefault="002C43D5" w:rsidP="007608D0">
            <w:pPr>
              <w:spacing w:line="360" w:lineRule="auto"/>
              <w:jc w:val="both"/>
              <w:rPr>
                <w:rFonts w:ascii="Times New Roman" w:eastAsia="Times New Roman" w:hAnsi="Times New Roman" w:cs="Times New Roman"/>
                <w:b/>
                <w:sz w:val="24"/>
                <w:szCs w:val="24"/>
              </w:rPr>
            </w:pPr>
            <w:r w:rsidRPr="008536DF">
              <w:rPr>
                <w:rFonts w:ascii="Times New Roman" w:eastAsia="Times New Roman" w:hAnsi="Times New Roman" w:cs="Times New Roman"/>
                <w:b/>
                <w:sz w:val="24"/>
                <w:szCs w:val="24"/>
              </w:rPr>
              <w:t xml:space="preserve">Q1-4 Toplamı </w:t>
            </w:r>
          </w:p>
        </w:tc>
        <w:tc>
          <w:tcPr>
            <w:tcW w:w="4531" w:type="dxa"/>
          </w:tcPr>
          <w:p w14:paraId="5514D561" w14:textId="77777777" w:rsidR="002C43D5" w:rsidRPr="008536DF" w:rsidRDefault="008536DF" w:rsidP="007608D0">
            <w:pPr>
              <w:spacing w:line="360" w:lineRule="auto"/>
              <w:jc w:val="both"/>
              <w:rPr>
                <w:rFonts w:ascii="Times New Roman" w:eastAsia="Times New Roman" w:hAnsi="Times New Roman" w:cs="Times New Roman"/>
                <w:b/>
                <w:sz w:val="24"/>
                <w:szCs w:val="24"/>
              </w:rPr>
            </w:pPr>
            <w:r w:rsidRPr="008536DF">
              <w:rPr>
                <w:rFonts w:ascii="Times New Roman" w:eastAsia="Times New Roman" w:hAnsi="Times New Roman" w:cs="Times New Roman"/>
                <w:b/>
                <w:sz w:val="24"/>
                <w:szCs w:val="24"/>
              </w:rPr>
              <w:t>3</w:t>
            </w:r>
          </w:p>
        </w:tc>
      </w:tr>
      <w:tr w:rsidR="002C43D5" w14:paraId="43D11EFA" w14:textId="77777777" w:rsidTr="007608D0">
        <w:tc>
          <w:tcPr>
            <w:tcW w:w="4531" w:type="dxa"/>
          </w:tcPr>
          <w:p w14:paraId="1E42A596" w14:textId="77777777" w:rsidR="002C43D5" w:rsidRDefault="002C43D5"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Uluslararası Makale</w:t>
            </w:r>
          </w:p>
        </w:tc>
        <w:tc>
          <w:tcPr>
            <w:tcW w:w="4531" w:type="dxa"/>
          </w:tcPr>
          <w:p w14:paraId="7DD7331F" w14:textId="77777777" w:rsidR="002C43D5" w:rsidRDefault="00326388"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C43D5" w14:paraId="6AB31751" w14:textId="77777777" w:rsidTr="007608D0">
        <w:tc>
          <w:tcPr>
            <w:tcW w:w="4531" w:type="dxa"/>
          </w:tcPr>
          <w:p w14:paraId="489E3A41" w14:textId="77777777" w:rsidR="002C43D5" w:rsidRDefault="002C43D5"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Ulusal Makale</w:t>
            </w:r>
          </w:p>
        </w:tc>
        <w:tc>
          <w:tcPr>
            <w:tcW w:w="4531" w:type="dxa"/>
          </w:tcPr>
          <w:p w14:paraId="792DBCDB" w14:textId="77777777" w:rsidR="002C43D5" w:rsidRDefault="00326388"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2C43D5" w14:paraId="5949A0DC" w14:textId="77777777" w:rsidTr="007608D0">
        <w:tc>
          <w:tcPr>
            <w:tcW w:w="4531" w:type="dxa"/>
          </w:tcPr>
          <w:p w14:paraId="73925EB5" w14:textId="77777777" w:rsidR="002C43D5" w:rsidRDefault="002C43D5"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Kitap</w:t>
            </w:r>
          </w:p>
        </w:tc>
        <w:tc>
          <w:tcPr>
            <w:tcW w:w="4531" w:type="dxa"/>
          </w:tcPr>
          <w:p w14:paraId="51482F41" w14:textId="77777777" w:rsidR="002C43D5" w:rsidRDefault="002C43D5" w:rsidP="007608D0">
            <w:pPr>
              <w:spacing w:line="360" w:lineRule="auto"/>
              <w:jc w:val="both"/>
              <w:rPr>
                <w:rFonts w:ascii="Times New Roman" w:eastAsia="Times New Roman" w:hAnsi="Times New Roman" w:cs="Times New Roman"/>
                <w:sz w:val="24"/>
                <w:szCs w:val="24"/>
              </w:rPr>
            </w:pPr>
          </w:p>
        </w:tc>
      </w:tr>
      <w:tr w:rsidR="002C43D5" w14:paraId="693C15FC" w14:textId="77777777" w:rsidTr="007608D0">
        <w:tc>
          <w:tcPr>
            <w:tcW w:w="4531" w:type="dxa"/>
          </w:tcPr>
          <w:p w14:paraId="78AD065D" w14:textId="77777777" w:rsidR="002C43D5" w:rsidRDefault="002C43D5"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Kitap Çevirisi</w:t>
            </w:r>
          </w:p>
        </w:tc>
        <w:tc>
          <w:tcPr>
            <w:tcW w:w="4531" w:type="dxa"/>
          </w:tcPr>
          <w:p w14:paraId="20DA13F3" w14:textId="77777777" w:rsidR="002C43D5" w:rsidRDefault="00326388"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C43D5" w14:paraId="35B32A02" w14:textId="77777777" w:rsidTr="007608D0">
        <w:tc>
          <w:tcPr>
            <w:tcW w:w="4531" w:type="dxa"/>
          </w:tcPr>
          <w:p w14:paraId="4124540A" w14:textId="77777777" w:rsidR="002C43D5" w:rsidRDefault="002C43D5"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Kitap Editörlüğü</w:t>
            </w:r>
          </w:p>
        </w:tc>
        <w:tc>
          <w:tcPr>
            <w:tcW w:w="4531" w:type="dxa"/>
          </w:tcPr>
          <w:p w14:paraId="29B8E843" w14:textId="77777777" w:rsidR="002C43D5" w:rsidRDefault="00326388"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C43D5" w14:paraId="0F75F29F" w14:textId="77777777" w:rsidTr="007608D0">
        <w:tc>
          <w:tcPr>
            <w:tcW w:w="4531" w:type="dxa"/>
          </w:tcPr>
          <w:p w14:paraId="355F5622" w14:textId="77777777" w:rsidR="002C43D5" w:rsidRDefault="002C43D5"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Uluslararası Kitap Bölümü</w:t>
            </w:r>
          </w:p>
        </w:tc>
        <w:tc>
          <w:tcPr>
            <w:tcW w:w="4531" w:type="dxa"/>
          </w:tcPr>
          <w:p w14:paraId="2578342A" w14:textId="77777777" w:rsidR="002C43D5" w:rsidRDefault="00326388"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C43D5" w14:paraId="28C3F443" w14:textId="77777777" w:rsidTr="007608D0">
        <w:tc>
          <w:tcPr>
            <w:tcW w:w="4531" w:type="dxa"/>
          </w:tcPr>
          <w:p w14:paraId="3AE97C8D" w14:textId="77777777" w:rsidR="002C43D5" w:rsidRDefault="002C43D5"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Ulusal Kitap Bölümü</w:t>
            </w:r>
          </w:p>
        </w:tc>
        <w:tc>
          <w:tcPr>
            <w:tcW w:w="4531" w:type="dxa"/>
          </w:tcPr>
          <w:p w14:paraId="2A5C0F4E" w14:textId="77777777" w:rsidR="002C43D5" w:rsidRDefault="003761FB"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2C43D5" w14:paraId="7F6A0D59" w14:textId="77777777" w:rsidTr="007608D0">
        <w:tc>
          <w:tcPr>
            <w:tcW w:w="4531" w:type="dxa"/>
          </w:tcPr>
          <w:p w14:paraId="007E686A" w14:textId="77777777" w:rsidR="002C43D5" w:rsidRDefault="002C43D5"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Uluslararası Sözel Bildiri</w:t>
            </w:r>
          </w:p>
        </w:tc>
        <w:tc>
          <w:tcPr>
            <w:tcW w:w="4531" w:type="dxa"/>
          </w:tcPr>
          <w:p w14:paraId="0C785538" w14:textId="77777777" w:rsidR="002C43D5" w:rsidRDefault="003761FB"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2C43D5" w14:paraId="31A0ED6A" w14:textId="77777777" w:rsidTr="007608D0">
        <w:tc>
          <w:tcPr>
            <w:tcW w:w="4531" w:type="dxa"/>
          </w:tcPr>
          <w:p w14:paraId="228F0A07" w14:textId="77777777" w:rsidR="002C43D5" w:rsidRDefault="002C43D5"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Ulusal Sözel Bildiri</w:t>
            </w:r>
          </w:p>
        </w:tc>
        <w:tc>
          <w:tcPr>
            <w:tcW w:w="4531" w:type="dxa"/>
          </w:tcPr>
          <w:p w14:paraId="648085FB" w14:textId="77777777" w:rsidR="002C43D5" w:rsidRDefault="009B5F90"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2C43D5" w14:paraId="7D4828E5" w14:textId="77777777" w:rsidTr="007608D0">
        <w:tc>
          <w:tcPr>
            <w:tcW w:w="4531" w:type="dxa"/>
          </w:tcPr>
          <w:p w14:paraId="05C0BF52" w14:textId="77777777" w:rsidR="002C43D5" w:rsidRDefault="002C43D5"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w:t>
            </w:r>
            <w:r w:rsidR="008536DF">
              <w:rPr>
                <w:rFonts w:ascii="Times New Roman" w:eastAsia="Times New Roman" w:hAnsi="Times New Roman" w:cs="Times New Roman"/>
                <w:sz w:val="24"/>
                <w:szCs w:val="24"/>
              </w:rPr>
              <w:t xml:space="preserve"> (Uluslararası)</w:t>
            </w:r>
          </w:p>
        </w:tc>
        <w:tc>
          <w:tcPr>
            <w:tcW w:w="4531" w:type="dxa"/>
          </w:tcPr>
          <w:p w14:paraId="4E786F06" w14:textId="77777777" w:rsidR="002C43D5" w:rsidRDefault="008536DF" w:rsidP="007608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5455D2B9" w14:textId="236C001B" w:rsidR="00A84B89" w:rsidRDefault="00A84B89" w:rsidP="00D84328">
      <w:pPr>
        <w:shd w:val="clear" w:color="auto" w:fill="FFFFFF"/>
        <w:spacing w:before="280" w:after="280" w:line="240" w:lineRule="auto"/>
        <w:jc w:val="both"/>
        <w:rPr>
          <w:rFonts w:ascii="Times New Roman" w:eastAsia="Times New Roman" w:hAnsi="Times New Roman" w:cs="Times New Roman"/>
          <w:b/>
          <w:sz w:val="24"/>
          <w:szCs w:val="24"/>
        </w:rPr>
      </w:pPr>
    </w:p>
    <w:p w14:paraId="014CDD0A" w14:textId="77777777" w:rsidR="00A84B89" w:rsidRDefault="00A84B8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B81F505" w14:textId="77777777" w:rsidR="00D44AB2" w:rsidRDefault="00995BCA">
      <w:pPr>
        <w:numPr>
          <w:ilvl w:val="0"/>
          <w:numId w:val="2"/>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Mezun Analizi</w:t>
      </w:r>
    </w:p>
    <w:p w14:paraId="43A1BDA6" w14:textId="39919E6F" w:rsidR="00D84328" w:rsidRDefault="00D84328" w:rsidP="00D84328">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101F955C" w14:textId="77777777" w:rsidR="00A84B89" w:rsidRDefault="00A84B89" w:rsidP="00A84B89">
      <w:pPr>
        <w:spacing w:before="120" w:after="0" w:line="360" w:lineRule="auto"/>
        <w:contextualSpacing/>
        <w:jc w:val="both"/>
        <w:rPr>
          <w:rFonts w:ascii="Times New Roman" w:eastAsia="Times New Roman" w:hAnsi="Times New Roman" w:cs="Times New Roman"/>
          <w:color w:val="000000"/>
          <w:sz w:val="24"/>
          <w:szCs w:val="24"/>
        </w:rPr>
      </w:pPr>
      <w:r w:rsidRPr="00BC5D24">
        <w:rPr>
          <w:rFonts w:ascii="Times New Roman" w:eastAsia="Times New Roman" w:hAnsi="Times New Roman" w:cs="Times New Roman"/>
          <w:color w:val="000000"/>
          <w:sz w:val="24"/>
          <w:szCs w:val="24"/>
        </w:rPr>
        <w:t xml:space="preserve">Başkent Üniversitesi </w:t>
      </w:r>
      <w:r>
        <w:rPr>
          <w:rFonts w:ascii="Times New Roman" w:eastAsia="Times New Roman" w:hAnsi="Times New Roman" w:cs="Times New Roman"/>
          <w:color w:val="000000"/>
          <w:sz w:val="24"/>
          <w:szCs w:val="24"/>
        </w:rPr>
        <w:t>Sağlık Bilimleri</w:t>
      </w:r>
      <w:r w:rsidRPr="00BC5D24">
        <w:rPr>
          <w:rFonts w:ascii="Times New Roman" w:eastAsia="Times New Roman" w:hAnsi="Times New Roman" w:cs="Times New Roman"/>
          <w:color w:val="000000"/>
          <w:sz w:val="24"/>
          <w:szCs w:val="24"/>
        </w:rPr>
        <w:t xml:space="preserve"> Fakültesi </w:t>
      </w:r>
      <w:r>
        <w:rPr>
          <w:rFonts w:ascii="Times New Roman" w:eastAsia="Times New Roman" w:hAnsi="Times New Roman" w:cs="Times New Roman"/>
          <w:color w:val="000000"/>
          <w:sz w:val="24"/>
          <w:szCs w:val="24"/>
        </w:rPr>
        <w:t>Sosyal Hizmet Bölümü 2002</w:t>
      </w:r>
      <w:r w:rsidRPr="00BC5D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w:t>
      </w:r>
      <w:r w:rsidRPr="00BC5D24">
        <w:rPr>
          <w:rFonts w:ascii="Times New Roman" w:eastAsia="Times New Roman" w:hAnsi="Times New Roman" w:cs="Times New Roman"/>
          <w:color w:val="000000"/>
          <w:sz w:val="24"/>
          <w:szCs w:val="24"/>
        </w:rPr>
        <w:t>ılında kurulmuş</w:t>
      </w:r>
      <w:r>
        <w:rPr>
          <w:rFonts w:ascii="Times New Roman" w:eastAsia="Times New Roman" w:hAnsi="Times New Roman" w:cs="Times New Roman"/>
          <w:color w:val="000000"/>
          <w:sz w:val="24"/>
          <w:szCs w:val="24"/>
        </w:rPr>
        <w:t xml:space="preserve"> ve 2006 yılında ilk mezunlarını vermiştir.</w:t>
      </w:r>
      <w:r w:rsidRPr="00BC5D24">
        <w:rPr>
          <w:rFonts w:ascii="Times New Roman" w:eastAsia="Times New Roman" w:hAnsi="Times New Roman" w:cs="Times New Roman"/>
          <w:color w:val="000000"/>
          <w:sz w:val="24"/>
          <w:szCs w:val="24"/>
        </w:rPr>
        <w:t xml:space="preserve"> Kuruluşundan itibaren </w:t>
      </w:r>
      <w:r>
        <w:rPr>
          <w:rFonts w:ascii="Times New Roman" w:eastAsia="Times New Roman" w:hAnsi="Times New Roman" w:cs="Times New Roman"/>
          <w:color w:val="000000"/>
          <w:sz w:val="24"/>
          <w:szCs w:val="24"/>
        </w:rPr>
        <w:t xml:space="preserve">yaklaşık </w:t>
      </w:r>
      <w:r w:rsidRPr="00BC5D2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9 </w:t>
      </w:r>
      <w:r w:rsidRPr="00BC5D24">
        <w:rPr>
          <w:rFonts w:ascii="Times New Roman" w:eastAsia="Times New Roman" w:hAnsi="Times New Roman" w:cs="Times New Roman"/>
          <w:color w:val="000000"/>
          <w:sz w:val="24"/>
          <w:szCs w:val="24"/>
        </w:rPr>
        <w:t xml:space="preserve">yıl mezun veren </w:t>
      </w:r>
      <w:r>
        <w:rPr>
          <w:rFonts w:ascii="Times New Roman" w:eastAsia="Times New Roman" w:hAnsi="Times New Roman" w:cs="Times New Roman"/>
          <w:color w:val="000000"/>
          <w:sz w:val="24"/>
          <w:szCs w:val="24"/>
        </w:rPr>
        <w:t>bölümümüzden 573</w:t>
      </w:r>
      <w:r w:rsidRPr="00BC5D24">
        <w:rPr>
          <w:rFonts w:ascii="Times New Roman" w:eastAsia="Times New Roman" w:hAnsi="Times New Roman" w:cs="Times New Roman"/>
          <w:color w:val="000000"/>
          <w:sz w:val="24"/>
          <w:szCs w:val="24"/>
        </w:rPr>
        <w:t xml:space="preserve"> öğrenci mezun olmuştur. </w:t>
      </w:r>
      <w:r>
        <w:rPr>
          <w:rFonts w:ascii="Times New Roman" w:eastAsia="Times New Roman" w:hAnsi="Times New Roman" w:cs="Times New Roman"/>
          <w:color w:val="000000"/>
          <w:sz w:val="24"/>
          <w:szCs w:val="24"/>
        </w:rPr>
        <w:t>Bölümümüz</w:t>
      </w:r>
      <w:r w:rsidRPr="00BC5D24">
        <w:rPr>
          <w:rFonts w:ascii="Times New Roman" w:eastAsia="Times New Roman" w:hAnsi="Times New Roman" w:cs="Times New Roman"/>
          <w:color w:val="000000"/>
          <w:sz w:val="24"/>
          <w:szCs w:val="24"/>
        </w:rPr>
        <w:t xml:space="preserve"> kurulduğu günden bugüne mezunlarla öğretim elemanları ve aktif eğitim alan öğrenciler arasındaki bağları güçl</w:t>
      </w:r>
      <w:r>
        <w:rPr>
          <w:rFonts w:ascii="Times New Roman" w:eastAsia="Times New Roman" w:hAnsi="Times New Roman" w:cs="Times New Roman"/>
          <w:color w:val="000000"/>
          <w:sz w:val="24"/>
          <w:szCs w:val="24"/>
        </w:rPr>
        <w:t>ü</w:t>
      </w:r>
      <w:r w:rsidRPr="00BC5D24">
        <w:rPr>
          <w:rFonts w:ascii="Times New Roman" w:eastAsia="Times New Roman" w:hAnsi="Times New Roman" w:cs="Times New Roman"/>
          <w:color w:val="000000"/>
          <w:sz w:val="24"/>
          <w:szCs w:val="24"/>
        </w:rPr>
        <w:t xml:space="preserve"> tutmaya çalışmak amacındadır. Bu kapsamda </w:t>
      </w:r>
      <w:r>
        <w:rPr>
          <w:rFonts w:ascii="Times New Roman" w:eastAsia="Times New Roman" w:hAnsi="Times New Roman" w:cs="Times New Roman"/>
          <w:color w:val="000000"/>
          <w:sz w:val="24"/>
          <w:szCs w:val="24"/>
        </w:rPr>
        <w:t xml:space="preserve">bölümümüzde “Mezun İzleme ve Takip Sistemi” kurulmuştur. Bu sistem aracılığıyla </w:t>
      </w:r>
      <w:r w:rsidRPr="00BC5D24">
        <w:rPr>
          <w:rFonts w:ascii="Times New Roman" w:eastAsia="Times New Roman" w:hAnsi="Times New Roman" w:cs="Times New Roman"/>
          <w:color w:val="000000"/>
          <w:sz w:val="24"/>
          <w:szCs w:val="24"/>
        </w:rPr>
        <w:t xml:space="preserve">her yıl veya iki yıllık aralıklarla </w:t>
      </w:r>
      <w:r>
        <w:rPr>
          <w:rFonts w:ascii="Times New Roman" w:eastAsia="Times New Roman" w:hAnsi="Times New Roman" w:cs="Times New Roman"/>
          <w:color w:val="000000"/>
          <w:sz w:val="24"/>
          <w:szCs w:val="24"/>
        </w:rPr>
        <w:t>bölümümüz</w:t>
      </w:r>
      <w:r w:rsidRPr="00BC5D24">
        <w:rPr>
          <w:rFonts w:ascii="Times New Roman" w:eastAsia="Times New Roman" w:hAnsi="Times New Roman" w:cs="Times New Roman"/>
          <w:color w:val="000000"/>
          <w:sz w:val="24"/>
          <w:szCs w:val="24"/>
        </w:rPr>
        <w:t xml:space="preserve"> bünyesindeki mezunlarımızın iletişim ve istihdam bilgileri güncelle</w:t>
      </w:r>
      <w:r>
        <w:rPr>
          <w:rFonts w:ascii="Times New Roman" w:eastAsia="Times New Roman" w:hAnsi="Times New Roman" w:cs="Times New Roman"/>
          <w:color w:val="000000"/>
          <w:sz w:val="24"/>
          <w:szCs w:val="24"/>
        </w:rPr>
        <w:t>nmektedir</w:t>
      </w:r>
      <w:r w:rsidRPr="00BC5D24">
        <w:rPr>
          <w:rFonts w:ascii="Times New Roman" w:eastAsia="Times New Roman" w:hAnsi="Times New Roman" w:cs="Times New Roman"/>
          <w:color w:val="000000"/>
          <w:sz w:val="24"/>
          <w:szCs w:val="24"/>
        </w:rPr>
        <w:t xml:space="preserve">. </w:t>
      </w:r>
    </w:p>
    <w:p w14:paraId="0A088F71" w14:textId="77777777" w:rsidR="00A84B89" w:rsidRDefault="00A84B89" w:rsidP="00A84B89">
      <w:pPr>
        <w:spacing w:before="120" w:after="0" w:line="360" w:lineRule="auto"/>
        <w:contextualSpacing/>
        <w:jc w:val="both"/>
        <w:rPr>
          <w:rFonts w:ascii="Times New Roman" w:eastAsia="Times New Roman" w:hAnsi="Times New Roman" w:cs="Times New Roman"/>
          <w:color w:val="000000"/>
          <w:sz w:val="24"/>
          <w:szCs w:val="24"/>
        </w:rPr>
      </w:pPr>
    </w:p>
    <w:p w14:paraId="3EC347A3" w14:textId="77777777" w:rsidR="00A84B89" w:rsidRDefault="00A84B89" w:rsidP="00A84B89">
      <w:pPr>
        <w:spacing w:before="120" w:after="0" w:line="360" w:lineRule="auto"/>
        <w:contextualSpacing/>
        <w:jc w:val="both"/>
        <w:rPr>
          <w:rFonts w:ascii="Times New Roman" w:eastAsia="Times New Roman" w:hAnsi="Times New Roman" w:cs="Times New Roman"/>
          <w:color w:val="000000"/>
          <w:sz w:val="24"/>
          <w:szCs w:val="24"/>
        </w:rPr>
      </w:pPr>
      <w:r w:rsidRPr="00BC5D24">
        <w:rPr>
          <w:rFonts w:ascii="Times New Roman" w:eastAsia="Times New Roman" w:hAnsi="Times New Roman" w:cs="Times New Roman"/>
          <w:color w:val="000000"/>
          <w:sz w:val="24"/>
          <w:szCs w:val="24"/>
        </w:rPr>
        <w:t>Gönüll</w:t>
      </w:r>
      <w:r>
        <w:rPr>
          <w:rFonts w:ascii="Times New Roman" w:eastAsia="Times New Roman" w:hAnsi="Times New Roman" w:cs="Times New Roman"/>
          <w:color w:val="000000"/>
          <w:sz w:val="24"/>
          <w:szCs w:val="24"/>
        </w:rPr>
        <w:t>ü</w:t>
      </w:r>
      <w:r w:rsidRPr="00BC5D24">
        <w:rPr>
          <w:rFonts w:ascii="Times New Roman" w:eastAsia="Times New Roman" w:hAnsi="Times New Roman" w:cs="Times New Roman"/>
          <w:color w:val="000000"/>
          <w:sz w:val="24"/>
          <w:szCs w:val="24"/>
        </w:rPr>
        <w:t xml:space="preserve"> öğrencilerimiz, öğretim elemanlarımızın rehberliğinde 20</w:t>
      </w:r>
      <w:r>
        <w:rPr>
          <w:rFonts w:ascii="Times New Roman" w:eastAsia="Times New Roman" w:hAnsi="Times New Roman" w:cs="Times New Roman"/>
          <w:color w:val="000000"/>
          <w:sz w:val="24"/>
          <w:szCs w:val="24"/>
        </w:rPr>
        <w:t>06</w:t>
      </w:r>
      <w:r w:rsidRPr="00BC5D24">
        <w:rPr>
          <w:rFonts w:ascii="Times New Roman" w:eastAsia="Times New Roman" w:hAnsi="Times New Roman" w:cs="Times New Roman"/>
          <w:color w:val="000000"/>
          <w:sz w:val="24"/>
          <w:szCs w:val="24"/>
        </w:rPr>
        <w:t xml:space="preserve"> yılından bugüne mezun olan tüm öğrencilerimize </w:t>
      </w:r>
      <w:r>
        <w:rPr>
          <w:rFonts w:ascii="Times New Roman" w:eastAsia="Times New Roman" w:hAnsi="Times New Roman" w:cs="Times New Roman"/>
          <w:color w:val="000000"/>
          <w:sz w:val="24"/>
          <w:szCs w:val="24"/>
        </w:rPr>
        <w:t xml:space="preserve">Google form, </w:t>
      </w:r>
      <w:r w:rsidRPr="00BC5D24">
        <w:rPr>
          <w:rFonts w:ascii="Times New Roman" w:eastAsia="Times New Roman" w:hAnsi="Times New Roman" w:cs="Times New Roman"/>
          <w:color w:val="000000"/>
          <w:sz w:val="24"/>
          <w:szCs w:val="24"/>
        </w:rPr>
        <w:t>telefon, sosyal medya ve e-posta gibi çeşitli iletişim araçlarıyla ulaşmaya çalışı</w:t>
      </w:r>
      <w:r>
        <w:rPr>
          <w:rFonts w:ascii="Times New Roman" w:eastAsia="Times New Roman" w:hAnsi="Times New Roman" w:cs="Times New Roman"/>
          <w:color w:val="000000"/>
          <w:sz w:val="24"/>
          <w:szCs w:val="24"/>
        </w:rPr>
        <w:t>lmaktadı</w:t>
      </w:r>
      <w:r w:rsidRPr="00BC5D24">
        <w:rPr>
          <w:rFonts w:ascii="Times New Roman" w:eastAsia="Times New Roman" w:hAnsi="Times New Roman" w:cs="Times New Roman"/>
          <w:color w:val="000000"/>
          <w:sz w:val="24"/>
          <w:szCs w:val="24"/>
        </w:rPr>
        <w:t>r. Bu kapsamda geçtiğimiz 1</w:t>
      </w:r>
      <w:r>
        <w:rPr>
          <w:rFonts w:ascii="Times New Roman" w:eastAsia="Times New Roman" w:hAnsi="Times New Roman" w:cs="Times New Roman"/>
          <w:color w:val="000000"/>
          <w:sz w:val="24"/>
          <w:szCs w:val="24"/>
        </w:rPr>
        <w:t>9</w:t>
      </w:r>
      <w:r w:rsidRPr="00BC5D24">
        <w:rPr>
          <w:rFonts w:ascii="Times New Roman" w:eastAsia="Times New Roman" w:hAnsi="Times New Roman" w:cs="Times New Roman"/>
          <w:color w:val="000000"/>
          <w:sz w:val="24"/>
          <w:szCs w:val="24"/>
        </w:rPr>
        <w:t xml:space="preserve"> yılda düzenle olarak güncellenen ve kayıt altına alınan mezun veri tabanımız, mezunlarımızın niteliksel </w:t>
      </w:r>
      <w:proofErr w:type="gramStart"/>
      <w:r w:rsidRPr="00BC5D24">
        <w:rPr>
          <w:rFonts w:ascii="Times New Roman" w:eastAsia="Times New Roman" w:hAnsi="Times New Roman" w:cs="Times New Roman"/>
          <w:color w:val="000000"/>
          <w:sz w:val="24"/>
          <w:szCs w:val="24"/>
        </w:rPr>
        <w:t>profilini</w:t>
      </w:r>
      <w:proofErr w:type="gramEnd"/>
      <w:r w:rsidRPr="00BC5D24">
        <w:rPr>
          <w:rFonts w:ascii="Times New Roman" w:eastAsia="Times New Roman" w:hAnsi="Times New Roman" w:cs="Times New Roman"/>
          <w:color w:val="000000"/>
          <w:sz w:val="24"/>
          <w:szCs w:val="24"/>
        </w:rPr>
        <w:t xml:space="preserve"> betimleyen sağlıklı bir değerlendirme ölçüt</w:t>
      </w:r>
      <w:r>
        <w:rPr>
          <w:rFonts w:ascii="Times New Roman" w:eastAsia="Times New Roman" w:hAnsi="Times New Roman" w:cs="Times New Roman"/>
          <w:color w:val="000000"/>
          <w:sz w:val="24"/>
          <w:szCs w:val="24"/>
        </w:rPr>
        <w:t>ü</w:t>
      </w:r>
      <w:r w:rsidRPr="00BC5D24">
        <w:rPr>
          <w:rFonts w:ascii="Times New Roman" w:eastAsia="Times New Roman" w:hAnsi="Times New Roman" w:cs="Times New Roman"/>
          <w:color w:val="000000"/>
          <w:sz w:val="24"/>
          <w:szCs w:val="24"/>
        </w:rPr>
        <w:t xml:space="preserve"> haline gelmiştir. Dolayısıyla </w:t>
      </w:r>
      <w:r>
        <w:rPr>
          <w:rFonts w:ascii="Times New Roman" w:eastAsia="Times New Roman" w:hAnsi="Times New Roman" w:cs="Times New Roman"/>
          <w:color w:val="000000"/>
          <w:sz w:val="24"/>
          <w:szCs w:val="24"/>
        </w:rPr>
        <w:t>bölümümüz</w:t>
      </w:r>
      <w:r w:rsidRPr="00BC5D24">
        <w:rPr>
          <w:rFonts w:ascii="Times New Roman" w:eastAsia="Times New Roman" w:hAnsi="Times New Roman" w:cs="Times New Roman"/>
          <w:color w:val="000000"/>
          <w:sz w:val="24"/>
          <w:szCs w:val="24"/>
        </w:rPr>
        <w:t xml:space="preserve"> mezun analiz raporu, mezunları</w:t>
      </w:r>
      <w:r>
        <w:rPr>
          <w:rFonts w:ascii="Times New Roman" w:eastAsia="Times New Roman" w:hAnsi="Times New Roman" w:cs="Times New Roman"/>
          <w:color w:val="000000"/>
          <w:sz w:val="24"/>
          <w:szCs w:val="24"/>
        </w:rPr>
        <w:t>mızın</w:t>
      </w:r>
      <w:r w:rsidRPr="00BC5D24">
        <w:rPr>
          <w:rFonts w:ascii="Times New Roman" w:eastAsia="Times New Roman" w:hAnsi="Times New Roman" w:cs="Times New Roman"/>
          <w:color w:val="000000"/>
          <w:sz w:val="24"/>
          <w:szCs w:val="24"/>
        </w:rPr>
        <w:t xml:space="preserve"> niteliksel </w:t>
      </w:r>
      <w:proofErr w:type="gramStart"/>
      <w:r w:rsidRPr="00BC5D24">
        <w:rPr>
          <w:rFonts w:ascii="Times New Roman" w:eastAsia="Times New Roman" w:hAnsi="Times New Roman" w:cs="Times New Roman"/>
          <w:color w:val="000000"/>
          <w:sz w:val="24"/>
          <w:szCs w:val="24"/>
        </w:rPr>
        <w:t>profilini</w:t>
      </w:r>
      <w:proofErr w:type="gramEnd"/>
      <w:r w:rsidRPr="00BC5D24">
        <w:rPr>
          <w:rFonts w:ascii="Times New Roman" w:eastAsia="Times New Roman" w:hAnsi="Times New Roman" w:cs="Times New Roman"/>
          <w:color w:val="000000"/>
          <w:sz w:val="24"/>
          <w:szCs w:val="24"/>
        </w:rPr>
        <w:t xml:space="preserve"> tanımlamak, onlarla olan bağları güçl</w:t>
      </w:r>
      <w:r>
        <w:rPr>
          <w:rFonts w:ascii="Times New Roman" w:eastAsia="Times New Roman" w:hAnsi="Times New Roman" w:cs="Times New Roman"/>
          <w:color w:val="000000"/>
          <w:sz w:val="24"/>
          <w:szCs w:val="24"/>
        </w:rPr>
        <w:t>ü</w:t>
      </w:r>
      <w:r w:rsidRPr="00BC5D24">
        <w:rPr>
          <w:rFonts w:ascii="Times New Roman" w:eastAsia="Times New Roman" w:hAnsi="Times New Roman" w:cs="Times New Roman"/>
          <w:color w:val="000000"/>
          <w:sz w:val="24"/>
          <w:szCs w:val="24"/>
        </w:rPr>
        <w:t xml:space="preserve"> kılmak ve öğrencilerimizin mezuniyet sonrası kendilerinden önceki mezunlar vasıtasıyla istihdam süreçlerini kolaylaştırmak amacıyla hazırlanmıştır.</w:t>
      </w:r>
      <w:r>
        <w:rPr>
          <w:rFonts w:ascii="Times New Roman" w:eastAsia="Times New Roman" w:hAnsi="Times New Roman" w:cs="Times New Roman"/>
          <w:color w:val="000000"/>
          <w:sz w:val="24"/>
          <w:szCs w:val="24"/>
        </w:rPr>
        <w:t xml:space="preserve"> </w:t>
      </w:r>
    </w:p>
    <w:p w14:paraId="2F6B5115" w14:textId="77777777" w:rsidR="00A84B89" w:rsidRDefault="00A84B89" w:rsidP="00A84B89">
      <w:pPr>
        <w:spacing w:before="120" w:after="0" w:line="360" w:lineRule="auto"/>
        <w:contextualSpacing/>
        <w:jc w:val="both"/>
        <w:rPr>
          <w:rFonts w:ascii="Times New Roman" w:eastAsia="Times New Roman" w:hAnsi="Times New Roman" w:cs="Times New Roman"/>
          <w:color w:val="000000"/>
          <w:sz w:val="24"/>
          <w:szCs w:val="24"/>
        </w:rPr>
      </w:pPr>
    </w:p>
    <w:p w14:paraId="1C92C2A2" w14:textId="7CC868D9" w:rsidR="00A84B89" w:rsidRDefault="00A84B89" w:rsidP="00A84B89">
      <w:pPr>
        <w:spacing w:before="120" w:after="0"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Mezun İzleme ve Takip Sistemi kapsamında </w:t>
      </w:r>
      <w:r w:rsidRPr="001950FA">
        <w:rPr>
          <w:rFonts w:ascii="Times New Roman" w:eastAsia="Times New Roman" w:hAnsi="Times New Roman" w:cs="Times New Roman"/>
          <w:color w:val="000000"/>
          <w:sz w:val="24"/>
          <w:szCs w:val="24"/>
        </w:rPr>
        <w:t xml:space="preserve">uzun yıllardır güncelledikleri mezun bilgilerini kullanarak 2021 yılındaki son güncellemeyle </w:t>
      </w:r>
      <w:r>
        <w:rPr>
          <w:rFonts w:ascii="Times New Roman" w:eastAsia="Times New Roman" w:hAnsi="Times New Roman" w:cs="Times New Roman"/>
          <w:color w:val="000000"/>
          <w:sz w:val="24"/>
          <w:szCs w:val="24"/>
        </w:rPr>
        <w:t>351</w:t>
      </w:r>
      <w:r w:rsidRPr="001950FA">
        <w:rPr>
          <w:rFonts w:ascii="Times New Roman" w:eastAsia="Times New Roman" w:hAnsi="Times New Roman" w:cs="Times New Roman"/>
          <w:color w:val="000000"/>
          <w:sz w:val="24"/>
          <w:szCs w:val="24"/>
        </w:rPr>
        <w:t xml:space="preserve"> mezunumuza (toplam mezunların %</w:t>
      </w:r>
      <w:r>
        <w:rPr>
          <w:rFonts w:ascii="Times New Roman" w:eastAsia="Times New Roman" w:hAnsi="Times New Roman" w:cs="Times New Roman"/>
          <w:color w:val="000000"/>
          <w:sz w:val="24"/>
          <w:szCs w:val="24"/>
        </w:rPr>
        <w:t>61</w:t>
      </w:r>
      <w:r w:rsidRPr="001950F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w:t>
      </w:r>
      <w:r w:rsidRPr="001950FA">
        <w:rPr>
          <w:rFonts w:ascii="Times New Roman" w:eastAsia="Times New Roman" w:hAnsi="Times New Roman" w:cs="Times New Roman"/>
          <w:color w:val="000000"/>
          <w:sz w:val="24"/>
          <w:szCs w:val="24"/>
        </w:rPr>
        <w:t>5’ine) ulaşmayı başarmışlardır.</w:t>
      </w:r>
      <w:r>
        <w:rPr>
          <w:rFonts w:ascii="Times New Roman" w:eastAsia="Times New Roman" w:hAnsi="Times New Roman" w:cs="Times New Roman"/>
          <w:color w:val="000000"/>
          <w:sz w:val="24"/>
          <w:szCs w:val="24"/>
        </w:rPr>
        <w:t xml:space="preserve"> </w:t>
      </w:r>
      <w:r w:rsidRPr="001950FA">
        <w:rPr>
          <w:rFonts w:ascii="Times New Roman" w:eastAsia="Times New Roman" w:hAnsi="Times New Roman" w:cs="Times New Roman"/>
          <w:color w:val="000000"/>
          <w:sz w:val="24"/>
          <w:szCs w:val="24"/>
        </w:rPr>
        <w:t xml:space="preserve">Aradan geçen on </w:t>
      </w:r>
      <w:r>
        <w:rPr>
          <w:rFonts w:ascii="Times New Roman" w:eastAsia="Times New Roman" w:hAnsi="Times New Roman" w:cs="Times New Roman"/>
          <w:color w:val="000000"/>
          <w:sz w:val="24"/>
          <w:szCs w:val="24"/>
        </w:rPr>
        <w:t>dokuz</w:t>
      </w:r>
      <w:r w:rsidRPr="001950FA">
        <w:rPr>
          <w:rFonts w:ascii="Times New Roman" w:eastAsia="Times New Roman" w:hAnsi="Times New Roman" w:cs="Times New Roman"/>
          <w:color w:val="000000"/>
          <w:sz w:val="24"/>
          <w:szCs w:val="24"/>
        </w:rPr>
        <w:t xml:space="preserve"> yıllık sürece rağmen bu sayının önemli bir temsil güc</w:t>
      </w:r>
      <w:r>
        <w:rPr>
          <w:rFonts w:ascii="Times New Roman" w:eastAsia="Times New Roman" w:hAnsi="Times New Roman" w:cs="Times New Roman"/>
          <w:color w:val="000000"/>
          <w:sz w:val="24"/>
          <w:szCs w:val="24"/>
        </w:rPr>
        <w:t>ü</w:t>
      </w:r>
      <w:r w:rsidRPr="001950FA">
        <w:rPr>
          <w:rFonts w:ascii="Times New Roman" w:eastAsia="Times New Roman" w:hAnsi="Times New Roman" w:cs="Times New Roman"/>
          <w:color w:val="000000"/>
          <w:sz w:val="24"/>
          <w:szCs w:val="24"/>
        </w:rPr>
        <w:t xml:space="preserve"> olduğu düşü</w:t>
      </w:r>
      <w:r>
        <w:rPr>
          <w:rFonts w:ascii="Times New Roman" w:eastAsia="Times New Roman" w:hAnsi="Times New Roman" w:cs="Times New Roman"/>
          <w:color w:val="000000"/>
          <w:sz w:val="24"/>
          <w:szCs w:val="24"/>
        </w:rPr>
        <w:t>n</w:t>
      </w:r>
      <w:r w:rsidRPr="001950FA">
        <w:rPr>
          <w:rFonts w:ascii="Times New Roman" w:eastAsia="Times New Roman" w:hAnsi="Times New Roman" w:cs="Times New Roman"/>
          <w:color w:val="000000"/>
          <w:sz w:val="24"/>
          <w:szCs w:val="24"/>
        </w:rPr>
        <w:t xml:space="preserve">ülmektedir. </w:t>
      </w:r>
      <w:r>
        <w:rPr>
          <w:rFonts w:ascii="Times New Roman" w:eastAsia="Times New Roman" w:hAnsi="Times New Roman" w:cs="Times New Roman"/>
          <w:color w:val="000000"/>
          <w:sz w:val="24"/>
          <w:szCs w:val="24"/>
        </w:rPr>
        <w:t xml:space="preserve">Aşağıda yer alan tabloda mezunlarımızla ilgili analiz sonuçlarından </w:t>
      </w:r>
      <w:r w:rsidRPr="001950FA">
        <w:rPr>
          <w:rFonts w:ascii="Times New Roman" w:eastAsia="Times New Roman" w:hAnsi="Times New Roman" w:cs="Times New Roman"/>
          <w:color w:val="000000"/>
          <w:sz w:val="24"/>
          <w:szCs w:val="24"/>
        </w:rPr>
        <w:t>elde edilen bazı önemli göstergeler yer almaktadır.</w:t>
      </w:r>
    </w:p>
    <w:p w14:paraId="5E45C160" w14:textId="77777777" w:rsidR="00A84B89" w:rsidRDefault="00A84B89" w:rsidP="00A84B89">
      <w:pPr>
        <w:spacing w:before="120" w:after="0" w:line="360" w:lineRule="auto"/>
        <w:contextualSpacing/>
        <w:jc w:val="both"/>
        <w:rPr>
          <w:rFonts w:ascii="Times New Roman" w:eastAsia="Times New Roman" w:hAnsi="Times New Roman" w:cs="Times New Roman"/>
          <w:color w:val="000000"/>
          <w:sz w:val="24"/>
          <w:szCs w:val="24"/>
        </w:rPr>
      </w:pPr>
    </w:p>
    <w:p w14:paraId="7C7A1C47" w14:textId="2ED7CAAD" w:rsidR="00A84B89" w:rsidRPr="00100CAC" w:rsidRDefault="00A84B89" w:rsidP="00A84B89">
      <w:pPr>
        <w:spacing w:before="120" w:after="0" w:line="360" w:lineRule="auto"/>
        <w:contextualSpacing/>
        <w:jc w:val="both"/>
        <w:rPr>
          <w:rFonts w:ascii="Times New Roman" w:eastAsia="Times New Roman" w:hAnsi="Times New Roman" w:cs="Times New Roman"/>
          <w:b/>
          <w:bCs/>
          <w:color w:val="000000"/>
          <w:sz w:val="24"/>
          <w:szCs w:val="24"/>
        </w:rPr>
      </w:pPr>
      <w:r w:rsidRPr="002A4EB3">
        <w:rPr>
          <w:rFonts w:ascii="Times New Roman" w:eastAsia="Times New Roman" w:hAnsi="Times New Roman" w:cs="Times New Roman"/>
          <w:b/>
          <w:bCs/>
          <w:sz w:val="24"/>
          <w:szCs w:val="24"/>
        </w:rPr>
        <w:t xml:space="preserve">Tablo </w:t>
      </w:r>
      <w:r w:rsidR="002A4EB3" w:rsidRPr="002A4EB3">
        <w:rPr>
          <w:rFonts w:ascii="Times New Roman" w:eastAsia="Times New Roman" w:hAnsi="Times New Roman" w:cs="Times New Roman"/>
          <w:b/>
          <w:bCs/>
          <w:sz w:val="24"/>
          <w:szCs w:val="24"/>
        </w:rPr>
        <w:t>3</w:t>
      </w:r>
      <w:r w:rsidRPr="002A4EB3">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Mezunlarımız İle İlgili Analiz Sonuçlarından Elde Edilen Bilgiler</w:t>
      </w:r>
    </w:p>
    <w:tbl>
      <w:tblPr>
        <w:tblStyle w:val="TabloKlavuzu"/>
        <w:tblW w:w="0" w:type="auto"/>
        <w:tblLook w:val="04A0" w:firstRow="1" w:lastRow="0" w:firstColumn="1" w:lastColumn="0" w:noHBand="0" w:noVBand="1"/>
      </w:tblPr>
      <w:tblGrid>
        <w:gridCol w:w="3020"/>
        <w:gridCol w:w="3021"/>
        <w:gridCol w:w="3021"/>
      </w:tblGrid>
      <w:tr w:rsidR="00A84B89" w14:paraId="51C38326" w14:textId="77777777" w:rsidTr="00A84B89">
        <w:trPr>
          <w:trHeight w:val="680"/>
        </w:trPr>
        <w:tc>
          <w:tcPr>
            <w:tcW w:w="3020" w:type="dxa"/>
          </w:tcPr>
          <w:p w14:paraId="3A3CAA2F" w14:textId="77777777" w:rsidR="00A84B89" w:rsidRPr="005137E5" w:rsidRDefault="00A84B89" w:rsidP="00A84B89">
            <w:pPr>
              <w:spacing w:before="120"/>
              <w:contextualSpacing/>
              <w:jc w:val="both"/>
              <w:rPr>
                <w:rFonts w:ascii="Times New Roman" w:eastAsia="Times New Roman" w:hAnsi="Times New Roman" w:cs="Times New Roman"/>
                <w:b/>
                <w:bCs/>
                <w:color w:val="000000"/>
                <w:sz w:val="32"/>
                <w:szCs w:val="32"/>
              </w:rPr>
            </w:pPr>
            <w:r w:rsidRPr="005137E5">
              <w:rPr>
                <w:rFonts w:ascii="Times New Roman" w:eastAsia="Times New Roman" w:hAnsi="Times New Roman" w:cs="Times New Roman"/>
                <w:b/>
                <w:bCs/>
                <w:color w:val="000000"/>
                <w:sz w:val="32"/>
                <w:szCs w:val="32"/>
              </w:rPr>
              <w:t xml:space="preserve">19 </w:t>
            </w:r>
          </w:p>
          <w:p w14:paraId="44598DBD" w14:textId="77777777" w:rsidR="00A84B89" w:rsidRDefault="00A84B89" w:rsidP="00A84B89">
            <w:pPr>
              <w:spacing w:before="12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Mezun Verilen Yıl Sayısı</w:t>
            </w:r>
          </w:p>
        </w:tc>
        <w:tc>
          <w:tcPr>
            <w:tcW w:w="3021" w:type="dxa"/>
          </w:tcPr>
          <w:p w14:paraId="3A9F5C22" w14:textId="77777777" w:rsidR="00A84B89" w:rsidRPr="005137E5" w:rsidRDefault="00A84B89" w:rsidP="00A84B89">
            <w:pPr>
              <w:spacing w:before="120"/>
              <w:contextualSpacing/>
              <w:jc w:val="both"/>
              <w:rPr>
                <w:rFonts w:ascii="Times New Roman" w:eastAsia="Times New Roman" w:hAnsi="Times New Roman" w:cs="Times New Roman"/>
                <w:b/>
                <w:bCs/>
                <w:color w:val="000000"/>
                <w:sz w:val="32"/>
                <w:szCs w:val="32"/>
              </w:rPr>
            </w:pPr>
            <w:r w:rsidRPr="005137E5">
              <w:rPr>
                <w:rFonts w:ascii="Times New Roman" w:eastAsia="Times New Roman" w:hAnsi="Times New Roman" w:cs="Times New Roman"/>
                <w:b/>
                <w:bCs/>
                <w:color w:val="000000"/>
                <w:sz w:val="32"/>
                <w:szCs w:val="32"/>
              </w:rPr>
              <w:t>573</w:t>
            </w:r>
          </w:p>
          <w:p w14:paraId="0E9E6157" w14:textId="77777777" w:rsidR="00A84B89" w:rsidRDefault="00A84B89" w:rsidP="00A84B89">
            <w:pPr>
              <w:spacing w:before="12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Toplam Mezun Sayısı</w:t>
            </w:r>
          </w:p>
        </w:tc>
        <w:tc>
          <w:tcPr>
            <w:tcW w:w="3021" w:type="dxa"/>
          </w:tcPr>
          <w:p w14:paraId="6D090A0A" w14:textId="77777777" w:rsidR="00A84B89" w:rsidRPr="005137E5" w:rsidRDefault="00A84B89" w:rsidP="00A84B89">
            <w:pPr>
              <w:spacing w:before="120"/>
              <w:contextualSpacing/>
              <w:jc w:val="both"/>
              <w:rPr>
                <w:rFonts w:ascii="Times New Roman" w:eastAsia="Times New Roman" w:hAnsi="Times New Roman" w:cs="Times New Roman"/>
                <w:b/>
                <w:bCs/>
                <w:color w:val="000000"/>
                <w:sz w:val="32"/>
                <w:szCs w:val="32"/>
              </w:rPr>
            </w:pPr>
            <w:r w:rsidRPr="005137E5">
              <w:rPr>
                <w:rFonts w:ascii="Times New Roman" w:eastAsia="Times New Roman" w:hAnsi="Times New Roman" w:cs="Times New Roman"/>
                <w:b/>
                <w:bCs/>
                <w:color w:val="000000"/>
                <w:sz w:val="32"/>
                <w:szCs w:val="32"/>
              </w:rPr>
              <w:t>%61,25</w:t>
            </w:r>
          </w:p>
          <w:p w14:paraId="0ED30DC2" w14:textId="77777777" w:rsidR="00A84B89" w:rsidRDefault="00A84B89" w:rsidP="00A84B89">
            <w:pPr>
              <w:spacing w:before="120"/>
              <w:contextualSpacing/>
              <w:jc w:val="both"/>
              <w:rPr>
                <w:rFonts w:ascii="Times New Roman" w:eastAsia="Times New Roman" w:hAnsi="Times New Roman" w:cs="Times New Roman"/>
                <w:color w:val="000000"/>
                <w:sz w:val="24"/>
                <w:szCs w:val="24"/>
              </w:rPr>
            </w:pPr>
            <w:r w:rsidRPr="00100CAC">
              <w:rPr>
                <w:rFonts w:ascii="Times New Roman" w:eastAsia="Times New Roman" w:hAnsi="Times New Roman" w:cs="Times New Roman"/>
                <w:color w:val="000000"/>
                <w:sz w:val="24"/>
                <w:szCs w:val="24"/>
              </w:rPr>
              <w:t>Hakkında Bilgi Sahibi</w:t>
            </w:r>
            <w:r>
              <w:rPr>
                <w:rFonts w:ascii="Times New Roman" w:eastAsia="Times New Roman" w:hAnsi="Times New Roman" w:cs="Times New Roman"/>
                <w:color w:val="000000"/>
                <w:sz w:val="24"/>
                <w:szCs w:val="24"/>
              </w:rPr>
              <w:t xml:space="preserve"> </w:t>
            </w:r>
            <w:r w:rsidRPr="00100CAC">
              <w:rPr>
                <w:rFonts w:ascii="Times New Roman" w:eastAsia="Times New Roman" w:hAnsi="Times New Roman" w:cs="Times New Roman"/>
                <w:color w:val="000000"/>
                <w:sz w:val="24"/>
                <w:szCs w:val="24"/>
              </w:rPr>
              <w:t>Olunan Mezun Oranı</w:t>
            </w:r>
          </w:p>
        </w:tc>
      </w:tr>
      <w:tr w:rsidR="00A84B89" w14:paraId="4ADB2101" w14:textId="77777777" w:rsidTr="00A84B89">
        <w:trPr>
          <w:trHeight w:val="680"/>
        </w:trPr>
        <w:tc>
          <w:tcPr>
            <w:tcW w:w="3020" w:type="dxa"/>
          </w:tcPr>
          <w:p w14:paraId="548B2112" w14:textId="77777777" w:rsidR="00A84B89" w:rsidRPr="00987913" w:rsidRDefault="00A84B89" w:rsidP="00A84B89">
            <w:pPr>
              <w:spacing w:before="120"/>
              <w:contextualSpacing/>
              <w:jc w:val="both"/>
              <w:rPr>
                <w:rFonts w:ascii="Times New Roman" w:eastAsia="Times New Roman" w:hAnsi="Times New Roman" w:cs="Times New Roman"/>
                <w:b/>
                <w:bCs/>
                <w:color w:val="000000"/>
                <w:sz w:val="32"/>
                <w:szCs w:val="32"/>
              </w:rPr>
            </w:pPr>
            <w:r w:rsidRPr="00987913">
              <w:rPr>
                <w:rFonts w:ascii="Times New Roman" w:eastAsia="Times New Roman" w:hAnsi="Times New Roman" w:cs="Times New Roman"/>
                <w:b/>
                <w:bCs/>
                <w:color w:val="000000"/>
                <w:sz w:val="32"/>
                <w:szCs w:val="32"/>
              </w:rPr>
              <w:t>%54,1</w:t>
            </w:r>
          </w:p>
          <w:p w14:paraId="78808853" w14:textId="77777777" w:rsidR="00A84B89" w:rsidRDefault="00A84B89" w:rsidP="00A84B89">
            <w:pPr>
              <w:spacing w:before="12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Aktif Çalışan Mezun Oranı</w:t>
            </w:r>
          </w:p>
        </w:tc>
        <w:tc>
          <w:tcPr>
            <w:tcW w:w="3021" w:type="dxa"/>
          </w:tcPr>
          <w:p w14:paraId="75FAE1B8" w14:textId="77777777" w:rsidR="00A84B89" w:rsidRPr="00987913" w:rsidRDefault="00A84B89" w:rsidP="00A84B89">
            <w:pPr>
              <w:spacing w:before="120"/>
              <w:contextualSpacing/>
              <w:jc w:val="both"/>
              <w:rPr>
                <w:rFonts w:ascii="Times New Roman" w:eastAsia="Times New Roman" w:hAnsi="Times New Roman" w:cs="Times New Roman"/>
                <w:b/>
                <w:bCs/>
                <w:color w:val="000000"/>
                <w:sz w:val="32"/>
                <w:szCs w:val="32"/>
              </w:rPr>
            </w:pPr>
            <w:r w:rsidRPr="00987913">
              <w:rPr>
                <w:rFonts w:ascii="Times New Roman" w:eastAsia="Times New Roman" w:hAnsi="Times New Roman" w:cs="Times New Roman"/>
                <w:b/>
                <w:bCs/>
                <w:color w:val="000000"/>
                <w:sz w:val="32"/>
                <w:szCs w:val="32"/>
              </w:rPr>
              <w:t>%83,5</w:t>
            </w:r>
          </w:p>
          <w:p w14:paraId="34B23C91" w14:textId="77777777" w:rsidR="00A84B89" w:rsidRDefault="00A84B89" w:rsidP="00A84B89">
            <w:pPr>
              <w:spacing w:before="120"/>
              <w:contextualSpacing/>
              <w:jc w:val="both"/>
              <w:rPr>
                <w:rFonts w:ascii="Times New Roman" w:eastAsia="Times New Roman" w:hAnsi="Times New Roman" w:cs="Times New Roman"/>
                <w:color w:val="000000"/>
                <w:sz w:val="24"/>
                <w:szCs w:val="24"/>
              </w:rPr>
            </w:pPr>
            <w:r w:rsidRPr="00100CAC">
              <w:rPr>
                <w:rFonts w:ascii="Times New Roman" w:eastAsia="Times New Roman" w:hAnsi="Times New Roman" w:cs="Times New Roman"/>
                <w:color w:val="000000"/>
                <w:sz w:val="24"/>
                <w:szCs w:val="24"/>
              </w:rPr>
              <w:t>Kadın</w:t>
            </w:r>
            <w:r>
              <w:rPr>
                <w:rFonts w:ascii="Times New Roman" w:eastAsia="Times New Roman" w:hAnsi="Times New Roman" w:cs="Times New Roman"/>
                <w:color w:val="000000"/>
                <w:sz w:val="24"/>
                <w:szCs w:val="24"/>
              </w:rPr>
              <w:t xml:space="preserve"> </w:t>
            </w:r>
            <w:r w:rsidRPr="00100CAC">
              <w:rPr>
                <w:rFonts w:ascii="Times New Roman" w:eastAsia="Times New Roman" w:hAnsi="Times New Roman" w:cs="Times New Roman"/>
                <w:color w:val="000000"/>
                <w:sz w:val="24"/>
                <w:szCs w:val="24"/>
              </w:rPr>
              <w:t>Mezunların Oranı</w:t>
            </w:r>
          </w:p>
        </w:tc>
        <w:tc>
          <w:tcPr>
            <w:tcW w:w="3021" w:type="dxa"/>
          </w:tcPr>
          <w:p w14:paraId="34CA4FBB" w14:textId="77777777" w:rsidR="00A84B89" w:rsidRPr="00987913" w:rsidRDefault="00A84B89" w:rsidP="00A84B89">
            <w:pPr>
              <w:spacing w:before="120"/>
              <w:contextualSpacing/>
              <w:jc w:val="both"/>
              <w:rPr>
                <w:rFonts w:ascii="Times New Roman" w:eastAsia="Times New Roman" w:hAnsi="Times New Roman" w:cs="Times New Roman"/>
                <w:b/>
                <w:bCs/>
                <w:color w:val="000000"/>
                <w:sz w:val="32"/>
                <w:szCs w:val="32"/>
              </w:rPr>
            </w:pPr>
            <w:r w:rsidRPr="00987913">
              <w:rPr>
                <w:rFonts w:ascii="Times New Roman" w:eastAsia="Times New Roman" w:hAnsi="Times New Roman" w:cs="Times New Roman"/>
                <w:b/>
                <w:bCs/>
                <w:color w:val="000000"/>
                <w:sz w:val="32"/>
                <w:szCs w:val="32"/>
              </w:rPr>
              <w:t>%16,5</w:t>
            </w:r>
          </w:p>
          <w:p w14:paraId="50619698" w14:textId="77777777" w:rsidR="00A84B89" w:rsidRDefault="00A84B89" w:rsidP="00A84B89">
            <w:pPr>
              <w:spacing w:before="12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Erkek </w:t>
            </w:r>
            <w:r w:rsidRPr="00100CAC">
              <w:rPr>
                <w:rFonts w:ascii="Times New Roman" w:eastAsia="Times New Roman" w:hAnsi="Times New Roman" w:cs="Times New Roman"/>
                <w:color w:val="000000"/>
                <w:sz w:val="24"/>
                <w:szCs w:val="24"/>
              </w:rPr>
              <w:t>Mezunların Oranı</w:t>
            </w:r>
          </w:p>
        </w:tc>
      </w:tr>
      <w:tr w:rsidR="00A84B89" w14:paraId="2A96EAA3" w14:textId="77777777" w:rsidTr="00A84B89">
        <w:trPr>
          <w:trHeight w:val="680"/>
        </w:trPr>
        <w:tc>
          <w:tcPr>
            <w:tcW w:w="3020" w:type="dxa"/>
          </w:tcPr>
          <w:p w14:paraId="538E10C2" w14:textId="77777777" w:rsidR="00A84B89" w:rsidRPr="00253571" w:rsidRDefault="00A84B89" w:rsidP="00A84B89">
            <w:pPr>
              <w:spacing w:before="120"/>
              <w:contextualSpacing/>
              <w:jc w:val="both"/>
              <w:rPr>
                <w:rFonts w:ascii="Times New Roman" w:eastAsia="Times New Roman" w:hAnsi="Times New Roman" w:cs="Times New Roman"/>
                <w:b/>
                <w:bCs/>
                <w:color w:val="000000"/>
                <w:sz w:val="32"/>
                <w:szCs w:val="32"/>
              </w:rPr>
            </w:pPr>
            <w:r w:rsidRPr="00253571">
              <w:rPr>
                <w:rFonts w:ascii="Times New Roman" w:eastAsia="Times New Roman" w:hAnsi="Times New Roman" w:cs="Times New Roman"/>
                <w:b/>
                <w:bCs/>
                <w:color w:val="000000"/>
                <w:sz w:val="32"/>
                <w:szCs w:val="32"/>
              </w:rPr>
              <w:t>%25,6</w:t>
            </w:r>
          </w:p>
          <w:p w14:paraId="0C25C3D0" w14:textId="77777777" w:rsidR="00A84B89" w:rsidRDefault="00A84B89" w:rsidP="00A84B89">
            <w:pPr>
              <w:spacing w:before="120"/>
              <w:contextualSpacing/>
              <w:jc w:val="both"/>
              <w:rPr>
                <w:rFonts w:ascii="Times New Roman" w:eastAsia="Times New Roman" w:hAnsi="Times New Roman" w:cs="Times New Roman"/>
                <w:color w:val="000000"/>
                <w:sz w:val="24"/>
                <w:szCs w:val="24"/>
              </w:rPr>
            </w:pPr>
            <w:r w:rsidRPr="00100CAC">
              <w:rPr>
                <w:rFonts w:ascii="Times New Roman" w:eastAsia="Times New Roman" w:hAnsi="Times New Roman" w:cs="Times New Roman"/>
                <w:color w:val="000000"/>
                <w:sz w:val="24"/>
                <w:szCs w:val="24"/>
              </w:rPr>
              <w:t>Lisans</w:t>
            </w:r>
            <w:r>
              <w:rPr>
                <w:rFonts w:ascii="Times New Roman" w:eastAsia="Times New Roman" w:hAnsi="Times New Roman" w:cs="Times New Roman"/>
                <w:color w:val="000000"/>
                <w:sz w:val="24"/>
                <w:szCs w:val="24"/>
              </w:rPr>
              <w:t>ü</w:t>
            </w:r>
            <w:r w:rsidRPr="00100CAC">
              <w:rPr>
                <w:rFonts w:ascii="Times New Roman" w:eastAsia="Times New Roman" w:hAnsi="Times New Roman" w:cs="Times New Roman"/>
                <w:color w:val="000000"/>
                <w:sz w:val="24"/>
                <w:szCs w:val="24"/>
              </w:rPr>
              <w:t>st</w:t>
            </w:r>
            <w:r>
              <w:rPr>
                <w:rFonts w:ascii="Times New Roman" w:eastAsia="Times New Roman" w:hAnsi="Times New Roman" w:cs="Times New Roman"/>
                <w:color w:val="000000"/>
                <w:sz w:val="24"/>
                <w:szCs w:val="24"/>
              </w:rPr>
              <w:t>ü</w:t>
            </w:r>
            <w:r w:rsidRPr="00100CAC">
              <w:rPr>
                <w:rFonts w:ascii="Times New Roman" w:eastAsia="Times New Roman" w:hAnsi="Times New Roman" w:cs="Times New Roman"/>
                <w:color w:val="000000"/>
                <w:sz w:val="24"/>
                <w:szCs w:val="24"/>
              </w:rPr>
              <w:t xml:space="preserve"> Eğitim Gören</w:t>
            </w:r>
            <w:r>
              <w:rPr>
                <w:rFonts w:ascii="Times New Roman" w:eastAsia="Times New Roman" w:hAnsi="Times New Roman" w:cs="Times New Roman"/>
                <w:color w:val="000000"/>
                <w:sz w:val="24"/>
                <w:szCs w:val="24"/>
              </w:rPr>
              <w:t xml:space="preserve"> </w:t>
            </w:r>
            <w:r w:rsidRPr="00100CAC">
              <w:rPr>
                <w:rFonts w:ascii="Times New Roman" w:eastAsia="Times New Roman" w:hAnsi="Times New Roman" w:cs="Times New Roman"/>
                <w:color w:val="000000"/>
                <w:sz w:val="24"/>
                <w:szCs w:val="24"/>
              </w:rPr>
              <w:t>Mezun Oranı</w:t>
            </w:r>
          </w:p>
        </w:tc>
        <w:tc>
          <w:tcPr>
            <w:tcW w:w="3021" w:type="dxa"/>
          </w:tcPr>
          <w:p w14:paraId="1FD5B42B" w14:textId="77777777" w:rsidR="00A84B89" w:rsidRPr="004B07AA" w:rsidRDefault="00A84B89" w:rsidP="00A84B89">
            <w:pPr>
              <w:spacing w:before="120"/>
              <w:contextualSpacing/>
              <w:jc w:val="both"/>
              <w:rPr>
                <w:rFonts w:ascii="Times New Roman" w:eastAsia="Times New Roman" w:hAnsi="Times New Roman" w:cs="Times New Roman"/>
                <w:b/>
                <w:bCs/>
                <w:color w:val="000000"/>
                <w:sz w:val="32"/>
                <w:szCs w:val="32"/>
              </w:rPr>
            </w:pPr>
            <w:r w:rsidRPr="004B07AA">
              <w:rPr>
                <w:rFonts w:ascii="Times New Roman" w:eastAsia="Times New Roman" w:hAnsi="Times New Roman" w:cs="Times New Roman"/>
                <w:b/>
                <w:bCs/>
                <w:color w:val="000000"/>
                <w:sz w:val="32"/>
                <w:szCs w:val="32"/>
              </w:rPr>
              <w:t>%45</w:t>
            </w:r>
          </w:p>
          <w:p w14:paraId="646D9289" w14:textId="77777777" w:rsidR="00A84B89" w:rsidRDefault="00A84B89" w:rsidP="00A84B89">
            <w:pPr>
              <w:spacing w:before="120"/>
              <w:contextualSpacing/>
              <w:jc w:val="both"/>
              <w:rPr>
                <w:rFonts w:ascii="Times New Roman" w:eastAsia="Times New Roman" w:hAnsi="Times New Roman" w:cs="Times New Roman"/>
                <w:color w:val="000000"/>
                <w:sz w:val="24"/>
                <w:szCs w:val="24"/>
              </w:rPr>
            </w:pPr>
            <w:r w:rsidRPr="00100CAC">
              <w:rPr>
                <w:rFonts w:ascii="Times New Roman" w:eastAsia="Times New Roman" w:hAnsi="Times New Roman" w:cs="Times New Roman"/>
                <w:color w:val="000000"/>
                <w:sz w:val="24"/>
                <w:szCs w:val="24"/>
              </w:rPr>
              <w:t>Aktif Çalışan Kadın</w:t>
            </w:r>
            <w:r>
              <w:rPr>
                <w:rFonts w:ascii="Times New Roman" w:eastAsia="Times New Roman" w:hAnsi="Times New Roman" w:cs="Times New Roman"/>
                <w:color w:val="000000"/>
                <w:sz w:val="24"/>
                <w:szCs w:val="24"/>
              </w:rPr>
              <w:t xml:space="preserve"> </w:t>
            </w:r>
            <w:r w:rsidRPr="00100CAC">
              <w:rPr>
                <w:rFonts w:ascii="Times New Roman" w:eastAsia="Times New Roman" w:hAnsi="Times New Roman" w:cs="Times New Roman"/>
                <w:color w:val="000000"/>
                <w:sz w:val="24"/>
                <w:szCs w:val="24"/>
              </w:rPr>
              <w:t>Mezun Oranı</w:t>
            </w:r>
          </w:p>
        </w:tc>
        <w:tc>
          <w:tcPr>
            <w:tcW w:w="3021" w:type="dxa"/>
          </w:tcPr>
          <w:p w14:paraId="5A9B8575" w14:textId="77777777" w:rsidR="00A84B89" w:rsidRPr="004B07AA" w:rsidRDefault="00A84B89" w:rsidP="00A84B89">
            <w:pPr>
              <w:spacing w:before="120"/>
              <w:contextualSpacing/>
              <w:jc w:val="both"/>
              <w:rPr>
                <w:rFonts w:ascii="Times New Roman" w:eastAsia="Times New Roman" w:hAnsi="Times New Roman" w:cs="Times New Roman"/>
                <w:b/>
                <w:bCs/>
                <w:color w:val="000000"/>
                <w:sz w:val="32"/>
                <w:szCs w:val="32"/>
              </w:rPr>
            </w:pPr>
            <w:r w:rsidRPr="004B07AA">
              <w:rPr>
                <w:rFonts w:ascii="Times New Roman" w:eastAsia="Times New Roman" w:hAnsi="Times New Roman" w:cs="Times New Roman"/>
                <w:b/>
                <w:bCs/>
                <w:color w:val="000000"/>
                <w:sz w:val="32"/>
                <w:szCs w:val="32"/>
              </w:rPr>
              <w:t>%8,8</w:t>
            </w:r>
          </w:p>
          <w:p w14:paraId="1B5BC4BB" w14:textId="77777777" w:rsidR="00A84B89" w:rsidRDefault="00A84B89" w:rsidP="00A84B89">
            <w:pPr>
              <w:spacing w:before="120"/>
              <w:contextualSpacing/>
              <w:jc w:val="both"/>
              <w:rPr>
                <w:rFonts w:ascii="Times New Roman" w:eastAsia="Times New Roman" w:hAnsi="Times New Roman" w:cs="Times New Roman"/>
                <w:color w:val="000000"/>
                <w:sz w:val="24"/>
                <w:szCs w:val="24"/>
              </w:rPr>
            </w:pPr>
            <w:r w:rsidRPr="00100CAC">
              <w:rPr>
                <w:rFonts w:ascii="Times New Roman" w:eastAsia="Times New Roman" w:hAnsi="Times New Roman" w:cs="Times New Roman"/>
                <w:color w:val="000000"/>
                <w:sz w:val="24"/>
                <w:szCs w:val="24"/>
              </w:rPr>
              <w:t>Aktif Çalışan Erkek</w:t>
            </w:r>
            <w:r>
              <w:rPr>
                <w:rFonts w:ascii="Times New Roman" w:eastAsia="Times New Roman" w:hAnsi="Times New Roman" w:cs="Times New Roman"/>
                <w:color w:val="000000"/>
                <w:sz w:val="24"/>
                <w:szCs w:val="24"/>
              </w:rPr>
              <w:t xml:space="preserve"> </w:t>
            </w:r>
            <w:r w:rsidRPr="00100CAC">
              <w:rPr>
                <w:rFonts w:ascii="Times New Roman" w:eastAsia="Times New Roman" w:hAnsi="Times New Roman" w:cs="Times New Roman"/>
                <w:color w:val="000000"/>
                <w:sz w:val="24"/>
                <w:szCs w:val="24"/>
              </w:rPr>
              <w:t>Mezun Oranı</w:t>
            </w:r>
          </w:p>
        </w:tc>
      </w:tr>
    </w:tbl>
    <w:p w14:paraId="7AB44B99" w14:textId="35187A9C" w:rsidR="00A84B89" w:rsidRDefault="00A84B89" w:rsidP="00A84B89">
      <w:pPr>
        <w:spacing w:before="120" w:after="0" w:line="360" w:lineRule="auto"/>
        <w:contextualSpacing/>
        <w:jc w:val="both"/>
        <w:rPr>
          <w:rFonts w:ascii="Times New Roman" w:eastAsia="Times New Roman" w:hAnsi="Times New Roman" w:cs="Times New Roman"/>
          <w:color w:val="000000"/>
          <w:sz w:val="24"/>
          <w:szCs w:val="24"/>
        </w:rPr>
      </w:pPr>
    </w:p>
    <w:p w14:paraId="07247A62" w14:textId="77777777" w:rsidR="00A84B89" w:rsidRDefault="00A84B89" w:rsidP="00A84B89">
      <w:pPr>
        <w:spacing w:before="120" w:after="0" w:line="360" w:lineRule="auto"/>
        <w:contextualSpacing/>
        <w:jc w:val="both"/>
        <w:rPr>
          <w:rFonts w:ascii="Times New Roman" w:eastAsia="Times New Roman" w:hAnsi="Times New Roman" w:cs="Times New Roman"/>
          <w:color w:val="000000"/>
          <w:sz w:val="24"/>
          <w:szCs w:val="24"/>
        </w:rPr>
      </w:pPr>
    </w:p>
    <w:p w14:paraId="71C52B5C" w14:textId="4410FEE4" w:rsidR="00A84B89" w:rsidRPr="00260E50" w:rsidRDefault="00A84B89" w:rsidP="00A84B89">
      <w:pPr>
        <w:spacing w:before="120" w:after="0" w:line="360" w:lineRule="auto"/>
        <w:contextualSpacing/>
        <w:jc w:val="both"/>
        <w:rPr>
          <w:rFonts w:ascii="Times New Roman" w:eastAsia="Times New Roman" w:hAnsi="Times New Roman" w:cs="Times New Roman"/>
          <w:b/>
          <w:bCs/>
          <w:color w:val="000000"/>
          <w:sz w:val="24"/>
          <w:szCs w:val="24"/>
        </w:rPr>
      </w:pPr>
      <w:r w:rsidRPr="00786E30">
        <w:rPr>
          <w:rFonts w:ascii="Times New Roman" w:eastAsia="Times New Roman" w:hAnsi="Times New Roman" w:cs="Times New Roman"/>
          <w:b/>
          <w:bCs/>
          <w:sz w:val="24"/>
          <w:szCs w:val="24"/>
        </w:rPr>
        <w:lastRenderedPageBreak/>
        <w:t xml:space="preserve">Şekil </w:t>
      </w:r>
      <w:r w:rsidR="00786E30" w:rsidRPr="00786E30">
        <w:rPr>
          <w:rFonts w:ascii="Times New Roman" w:eastAsia="Times New Roman" w:hAnsi="Times New Roman" w:cs="Times New Roman"/>
          <w:b/>
          <w:bCs/>
          <w:sz w:val="24"/>
          <w:szCs w:val="24"/>
        </w:rPr>
        <w:t>1</w:t>
      </w:r>
      <w:r w:rsidRPr="00786E30">
        <w:rPr>
          <w:rFonts w:ascii="Times New Roman" w:eastAsia="Times New Roman" w:hAnsi="Times New Roman" w:cs="Times New Roman"/>
          <w:b/>
          <w:bCs/>
          <w:sz w:val="24"/>
          <w:szCs w:val="24"/>
        </w:rPr>
        <w:t xml:space="preserve">. </w:t>
      </w:r>
      <w:r w:rsidRPr="00260E50">
        <w:rPr>
          <w:rFonts w:ascii="Times New Roman" w:eastAsia="Times New Roman" w:hAnsi="Times New Roman" w:cs="Times New Roman"/>
          <w:b/>
          <w:bCs/>
          <w:color w:val="000000"/>
          <w:sz w:val="24"/>
          <w:szCs w:val="24"/>
        </w:rPr>
        <w:t>Çalışan Mezunların İllere Göre Dağılımı</w:t>
      </w:r>
    </w:p>
    <w:p w14:paraId="341D4F26" w14:textId="77777777" w:rsidR="00A84B89" w:rsidRDefault="00A84B89" w:rsidP="00A84B89">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63723FD7" w14:textId="77777777" w:rsidR="00A84B89" w:rsidRDefault="00A84B89" w:rsidP="00A84B89">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13E57089" wp14:editId="6D900A9C">
            <wp:extent cx="4378514" cy="2308470"/>
            <wp:effectExtent l="12700" t="12700" r="15875" b="158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6">
                      <a:extLst>
                        <a:ext uri="{28A0092B-C50C-407E-A947-70E740481C1C}">
                          <a14:useLocalDpi xmlns:a14="http://schemas.microsoft.com/office/drawing/2010/main" val="0"/>
                        </a:ext>
                      </a:extLst>
                    </a:blip>
                    <a:stretch>
                      <a:fillRect/>
                    </a:stretch>
                  </pic:blipFill>
                  <pic:spPr>
                    <a:xfrm>
                      <a:off x="0" y="0"/>
                      <a:ext cx="4427969" cy="2334544"/>
                    </a:xfrm>
                    <a:prstGeom prst="rect">
                      <a:avLst/>
                    </a:prstGeom>
                    <a:ln>
                      <a:solidFill>
                        <a:schemeClr val="tx1"/>
                      </a:solidFill>
                    </a:ln>
                  </pic:spPr>
                </pic:pic>
              </a:graphicData>
            </a:graphic>
          </wp:inline>
        </w:drawing>
      </w:r>
    </w:p>
    <w:p w14:paraId="25EABEF6" w14:textId="77777777" w:rsidR="00A84B89" w:rsidRDefault="00A84B89" w:rsidP="00A84B89">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39ACAAD9" w14:textId="178D9AA5" w:rsidR="00A84B89" w:rsidRDefault="00786E30" w:rsidP="00A84B89">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786E30">
        <w:rPr>
          <w:rFonts w:ascii="Times New Roman" w:eastAsia="Times New Roman" w:hAnsi="Times New Roman" w:cs="Times New Roman"/>
          <w:b/>
          <w:sz w:val="24"/>
          <w:szCs w:val="24"/>
        </w:rPr>
        <w:t>Şekil 2</w:t>
      </w:r>
      <w:r w:rsidR="00A84B89" w:rsidRPr="00786E30">
        <w:rPr>
          <w:rFonts w:ascii="Times New Roman" w:eastAsia="Times New Roman" w:hAnsi="Times New Roman" w:cs="Times New Roman"/>
          <w:b/>
          <w:sz w:val="24"/>
          <w:szCs w:val="24"/>
        </w:rPr>
        <w:t xml:space="preserve">. </w:t>
      </w:r>
      <w:r w:rsidR="00A84B89">
        <w:rPr>
          <w:rFonts w:ascii="Times New Roman" w:eastAsia="Times New Roman" w:hAnsi="Times New Roman" w:cs="Times New Roman"/>
          <w:b/>
          <w:color w:val="000000"/>
          <w:sz w:val="24"/>
          <w:szCs w:val="24"/>
        </w:rPr>
        <w:t>Bölümümüz Mezunlarının Çalıştığı Sektörler</w:t>
      </w:r>
    </w:p>
    <w:p w14:paraId="30232B9D" w14:textId="77777777" w:rsidR="00A84B89" w:rsidRDefault="00A84B89" w:rsidP="00A84B89">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504CE546" w14:textId="77777777" w:rsidR="00A84B89" w:rsidRDefault="00A84B89" w:rsidP="00A84B89">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r w:rsidRPr="00701F7B">
        <w:rPr>
          <w:rFonts w:ascii="Times New Roman" w:eastAsia="Times New Roman" w:hAnsi="Times New Roman" w:cs="Times New Roman"/>
          <w:b/>
          <w:noProof/>
          <w:color w:val="000000"/>
          <w:sz w:val="24"/>
          <w:szCs w:val="24"/>
        </w:rPr>
        <w:drawing>
          <wp:inline distT="0" distB="0" distL="0" distR="0" wp14:anchorId="77B9E1D0" wp14:editId="174BEE89">
            <wp:extent cx="3909462" cy="2154115"/>
            <wp:effectExtent l="0" t="0" r="254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636"/>
                    <a:stretch/>
                  </pic:blipFill>
                  <pic:spPr bwMode="auto">
                    <a:xfrm>
                      <a:off x="0" y="0"/>
                      <a:ext cx="3958395" cy="2181077"/>
                    </a:xfrm>
                    <a:prstGeom prst="rect">
                      <a:avLst/>
                    </a:prstGeom>
                    <a:ln>
                      <a:noFill/>
                    </a:ln>
                    <a:extLst>
                      <a:ext uri="{53640926-AAD7-44D8-BBD7-CCE9431645EC}">
                        <a14:shadowObscured xmlns:a14="http://schemas.microsoft.com/office/drawing/2010/main"/>
                      </a:ext>
                    </a:extLst>
                  </pic:spPr>
                </pic:pic>
              </a:graphicData>
            </a:graphic>
          </wp:inline>
        </w:drawing>
      </w:r>
    </w:p>
    <w:p w14:paraId="4F9FCD66" w14:textId="77777777" w:rsidR="00A84B89" w:rsidRDefault="00A84B89" w:rsidP="00A84B89">
      <w:pPr>
        <w:pBdr>
          <w:top w:val="nil"/>
          <w:left w:val="nil"/>
          <w:bottom w:val="nil"/>
          <w:right w:val="nil"/>
          <w:between w:val="nil"/>
        </w:pBdr>
        <w:spacing w:after="0"/>
        <w:jc w:val="both"/>
        <w:rPr>
          <w:rFonts w:ascii="Times New Roman" w:eastAsia="Times New Roman" w:hAnsi="Times New Roman" w:cs="Times New Roman"/>
          <w:b/>
          <w:color w:val="FF0000"/>
          <w:sz w:val="24"/>
          <w:szCs w:val="24"/>
        </w:rPr>
      </w:pPr>
    </w:p>
    <w:p w14:paraId="17ACFC91" w14:textId="4A4EE479" w:rsidR="00A84B89" w:rsidRPr="00A84B89" w:rsidRDefault="00A84B89" w:rsidP="00A84B89">
      <w:pPr>
        <w:pBdr>
          <w:top w:val="nil"/>
          <w:left w:val="nil"/>
          <w:bottom w:val="nil"/>
          <w:right w:val="nil"/>
          <w:between w:val="nil"/>
        </w:pBdr>
        <w:spacing w:after="0"/>
        <w:jc w:val="both"/>
        <w:rPr>
          <w:rFonts w:ascii="Times New Roman" w:eastAsia="Times New Roman" w:hAnsi="Times New Roman" w:cs="Times New Roman"/>
          <w:b/>
          <w:color w:val="000000" w:themeColor="text1"/>
          <w:sz w:val="24"/>
          <w:szCs w:val="24"/>
        </w:rPr>
      </w:pPr>
      <w:r w:rsidRPr="00A84B89">
        <w:rPr>
          <w:rFonts w:ascii="Times New Roman" w:eastAsia="Times New Roman" w:hAnsi="Times New Roman" w:cs="Times New Roman"/>
          <w:b/>
          <w:color w:val="000000" w:themeColor="text1"/>
          <w:sz w:val="24"/>
          <w:szCs w:val="24"/>
        </w:rPr>
        <w:t>Analize ilişkin bazı önemli bulguları şu şekilde özetleyebiliriz:</w:t>
      </w:r>
    </w:p>
    <w:p w14:paraId="626202FE" w14:textId="77777777" w:rsidR="00A84B89" w:rsidRDefault="00A84B89" w:rsidP="00A84B89">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6519AC94" w14:textId="77777777" w:rsidR="00A84B89" w:rsidRPr="0091367B" w:rsidRDefault="00A84B89" w:rsidP="00786E30">
      <w:pPr>
        <w:pStyle w:val="ListeParagraf"/>
        <w:numPr>
          <w:ilvl w:val="0"/>
          <w:numId w:val="7"/>
        </w:numPr>
        <w:pBdr>
          <w:top w:val="nil"/>
          <w:left w:val="nil"/>
          <w:bottom w:val="nil"/>
          <w:right w:val="nil"/>
          <w:between w:val="nil"/>
        </w:pBdr>
        <w:spacing w:after="0" w:line="360" w:lineRule="auto"/>
        <w:ind w:left="1434" w:hanging="357"/>
        <w:jc w:val="both"/>
        <w:rPr>
          <w:rFonts w:ascii="Times New Roman" w:eastAsia="Times New Roman" w:hAnsi="Times New Roman" w:cs="Times New Roman"/>
          <w:bCs/>
          <w:color w:val="000000"/>
          <w:sz w:val="24"/>
          <w:szCs w:val="24"/>
        </w:rPr>
      </w:pPr>
      <w:r w:rsidRPr="0091367B">
        <w:rPr>
          <w:rFonts w:ascii="Times New Roman" w:eastAsia="Times New Roman" w:hAnsi="Times New Roman" w:cs="Times New Roman"/>
          <w:bCs/>
          <w:color w:val="000000"/>
          <w:sz w:val="24"/>
          <w:szCs w:val="24"/>
        </w:rPr>
        <w:t>Bölümümüzün geçen on dokuz yıla rağmen halen mezunların %61,2’ine ulaşılabildiği ve mezunlarla bağların önemli ölçüde s</w:t>
      </w:r>
      <w:r>
        <w:rPr>
          <w:rFonts w:ascii="Times New Roman" w:eastAsia="Times New Roman" w:hAnsi="Times New Roman" w:cs="Times New Roman"/>
          <w:bCs/>
          <w:color w:val="000000"/>
          <w:sz w:val="24"/>
          <w:szCs w:val="24"/>
        </w:rPr>
        <w:t>ü</w:t>
      </w:r>
      <w:r w:rsidRPr="0091367B">
        <w:rPr>
          <w:rFonts w:ascii="Times New Roman" w:eastAsia="Times New Roman" w:hAnsi="Times New Roman" w:cs="Times New Roman"/>
          <w:bCs/>
          <w:color w:val="000000"/>
          <w:sz w:val="24"/>
          <w:szCs w:val="24"/>
        </w:rPr>
        <w:t>rdürü</w:t>
      </w:r>
      <w:r>
        <w:rPr>
          <w:rFonts w:ascii="Times New Roman" w:eastAsia="Times New Roman" w:hAnsi="Times New Roman" w:cs="Times New Roman"/>
          <w:bCs/>
          <w:color w:val="000000"/>
          <w:sz w:val="24"/>
          <w:szCs w:val="24"/>
        </w:rPr>
        <w:t>l</w:t>
      </w:r>
      <w:r w:rsidRPr="0091367B">
        <w:rPr>
          <w:rFonts w:ascii="Times New Roman" w:eastAsia="Times New Roman" w:hAnsi="Times New Roman" w:cs="Times New Roman"/>
          <w:bCs/>
          <w:color w:val="000000"/>
          <w:sz w:val="24"/>
          <w:szCs w:val="24"/>
        </w:rPr>
        <w:t>düğü̈ görülmektedir.</w:t>
      </w:r>
    </w:p>
    <w:p w14:paraId="24FE8F98" w14:textId="77777777" w:rsidR="00A84B89" w:rsidRPr="0091367B" w:rsidRDefault="00A84B89" w:rsidP="00786E30">
      <w:pPr>
        <w:pStyle w:val="ListeParagraf"/>
        <w:numPr>
          <w:ilvl w:val="0"/>
          <w:numId w:val="7"/>
        </w:numPr>
        <w:pBdr>
          <w:top w:val="nil"/>
          <w:left w:val="nil"/>
          <w:bottom w:val="nil"/>
          <w:right w:val="nil"/>
          <w:between w:val="nil"/>
        </w:pBdr>
        <w:spacing w:after="0" w:line="360" w:lineRule="auto"/>
        <w:ind w:left="1434" w:hanging="357"/>
        <w:jc w:val="both"/>
        <w:rPr>
          <w:rFonts w:ascii="Times New Roman" w:eastAsia="Times New Roman" w:hAnsi="Times New Roman" w:cs="Times New Roman"/>
          <w:bCs/>
          <w:color w:val="000000"/>
          <w:sz w:val="24"/>
          <w:szCs w:val="24"/>
        </w:rPr>
      </w:pPr>
      <w:r w:rsidRPr="0091367B">
        <w:rPr>
          <w:rFonts w:ascii="Times New Roman" w:eastAsia="Times New Roman" w:hAnsi="Times New Roman" w:cs="Times New Roman"/>
          <w:bCs/>
          <w:color w:val="000000"/>
          <w:sz w:val="24"/>
          <w:szCs w:val="24"/>
        </w:rPr>
        <w:t>Bölümümüz mezunlarının %54,1’ü aktif olarak bir işyerinde istihdam edilmektedir. 2020 ve 2021 mezunlarının yakın dönem etkisine maruz kalmış olduğu ve bu sürecin pandemi dönemine denk geldiği göz önüne alındığında, bölüm istihdam oranının görece yüksek olduğu söylenebilir.</w:t>
      </w:r>
    </w:p>
    <w:p w14:paraId="54D78E4A" w14:textId="77777777" w:rsidR="00A84B89" w:rsidRDefault="00A84B89" w:rsidP="00786E30">
      <w:pPr>
        <w:pStyle w:val="ListeParagraf"/>
        <w:numPr>
          <w:ilvl w:val="0"/>
          <w:numId w:val="7"/>
        </w:numPr>
        <w:pBdr>
          <w:top w:val="nil"/>
          <w:left w:val="nil"/>
          <w:bottom w:val="nil"/>
          <w:right w:val="nil"/>
          <w:between w:val="nil"/>
        </w:pBdr>
        <w:spacing w:after="0" w:line="360" w:lineRule="auto"/>
        <w:ind w:left="1434" w:hanging="357"/>
        <w:jc w:val="both"/>
        <w:rPr>
          <w:rFonts w:ascii="Times New Roman" w:eastAsia="Times New Roman" w:hAnsi="Times New Roman" w:cs="Times New Roman"/>
          <w:bCs/>
          <w:color w:val="000000"/>
          <w:sz w:val="24"/>
          <w:szCs w:val="24"/>
        </w:rPr>
      </w:pPr>
      <w:r w:rsidRPr="0091367B">
        <w:rPr>
          <w:rFonts w:ascii="Times New Roman" w:eastAsia="Times New Roman" w:hAnsi="Times New Roman" w:cs="Times New Roman"/>
          <w:bCs/>
          <w:color w:val="000000"/>
          <w:sz w:val="24"/>
          <w:szCs w:val="24"/>
        </w:rPr>
        <w:t>Mezunlarımızın %25,6’sının lisansüstü</w:t>
      </w:r>
      <w:r>
        <w:rPr>
          <w:rFonts w:ascii="Times New Roman" w:eastAsia="Times New Roman" w:hAnsi="Times New Roman" w:cs="Times New Roman"/>
          <w:bCs/>
          <w:color w:val="000000"/>
          <w:sz w:val="24"/>
          <w:szCs w:val="24"/>
        </w:rPr>
        <w:t xml:space="preserve"> </w:t>
      </w:r>
      <w:r w:rsidRPr="0091367B">
        <w:rPr>
          <w:rFonts w:ascii="Times New Roman" w:eastAsia="Times New Roman" w:hAnsi="Times New Roman" w:cs="Times New Roman"/>
          <w:bCs/>
          <w:color w:val="000000"/>
          <w:sz w:val="24"/>
          <w:szCs w:val="24"/>
        </w:rPr>
        <w:t>eğitime devam ettiği tespit edilmiştir.</w:t>
      </w:r>
    </w:p>
    <w:p w14:paraId="6C7A7F14" w14:textId="77777777" w:rsidR="00A84B89" w:rsidRDefault="00A84B89" w:rsidP="00786E30">
      <w:pPr>
        <w:pStyle w:val="ListeParagraf"/>
        <w:numPr>
          <w:ilvl w:val="0"/>
          <w:numId w:val="7"/>
        </w:numPr>
        <w:pBdr>
          <w:top w:val="nil"/>
          <w:left w:val="nil"/>
          <w:bottom w:val="nil"/>
          <w:right w:val="nil"/>
          <w:between w:val="nil"/>
        </w:pBdr>
        <w:spacing w:after="0" w:line="360" w:lineRule="auto"/>
        <w:ind w:left="1434" w:hanging="357"/>
        <w:jc w:val="both"/>
        <w:rPr>
          <w:rFonts w:ascii="Times New Roman" w:eastAsia="Times New Roman" w:hAnsi="Times New Roman" w:cs="Times New Roman"/>
          <w:bCs/>
          <w:color w:val="000000"/>
          <w:sz w:val="24"/>
          <w:szCs w:val="24"/>
        </w:rPr>
      </w:pPr>
      <w:r w:rsidRPr="0091367B">
        <w:rPr>
          <w:rFonts w:ascii="Times New Roman" w:eastAsia="Times New Roman" w:hAnsi="Times New Roman" w:cs="Times New Roman"/>
          <w:bCs/>
          <w:color w:val="000000"/>
          <w:sz w:val="24"/>
          <w:szCs w:val="24"/>
        </w:rPr>
        <w:t xml:space="preserve">Kadın mezunların %45’inin iş gücü̈ piyasasında aktif olarak çalıştığı tespit edilmiştir. </w:t>
      </w:r>
      <w:bookmarkStart w:id="3" w:name="_GoBack"/>
      <w:bookmarkEnd w:id="3"/>
    </w:p>
    <w:p w14:paraId="326A0612" w14:textId="77777777" w:rsidR="00A84B89" w:rsidRDefault="00A84B89" w:rsidP="00786E30">
      <w:pPr>
        <w:pStyle w:val="ListeParagraf"/>
        <w:numPr>
          <w:ilvl w:val="0"/>
          <w:numId w:val="7"/>
        </w:numPr>
        <w:pBdr>
          <w:top w:val="nil"/>
          <w:left w:val="nil"/>
          <w:bottom w:val="nil"/>
          <w:right w:val="nil"/>
          <w:between w:val="nil"/>
        </w:pBdr>
        <w:spacing w:after="0" w:line="360" w:lineRule="auto"/>
        <w:ind w:left="1434" w:hanging="357"/>
        <w:jc w:val="both"/>
        <w:rPr>
          <w:rFonts w:ascii="Times New Roman" w:eastAsia="Times New Roman" w:hAnsi="Times New Roman" w:cs="Times New Roman"/>
          <w:bCs/>
          <w:color w:val="000000"/>
          <w:sz w:val="24"/>
          <w:szCs w:val="24"/>
        </w:rPr>
      </w:pPr>
      <w:r w:rsidRPr="0091367B">
        <w:rPr>
          <w:rFonts w:ascii="Times New Roman" w:eastAsia="Times New Roman" w:hAnsi="Times New Roman" w:cs="Times New Roman"/>
          <w:bCs/>
          <w:color w:val="000000"/>
          <w:sz w:val="24"/>
          <w:szCs w:val="24"/>
        </w:rPr>
        <w:lastRenderedPageBreak/>
        <w:t>Çalışan mezunların %79,5’nin Ankara’da görev aldığı görülmektedir.</w:t>
      </w:r>
    </w:p>
    <w:p w14:paraId="2877B848" w14:textId="77777777" w:rsidR="00A84B89" w:rsidRPr="0013767F" w:rsidRDefault="00A84B89" w:rsidP="00786E30">
      <w:pPr>
        <w:pStyle w:val="ListeParagraf"/>
        <w:numPr>
          <w:ilvl w:val="0"/>
          <w:numId w:val="7"/>
        </w:numPr>
        <w:pBdr>
          <w:top w:val="nil"/>
          <w:left w:val="nil"/>
          <w:bottom w:val="nil"/>
          <w:right w:val="nil"/>
          <w:between w:val="nil"/>
        </w:pBdr>
        <w:spacing w:after="0" w:line="360" w:lineRule="auto"/>
        <w:ind w:left="1434" w:hanging="35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Bölümümüz</w:t>
      </w:r>
      <w:r w:rsidRPr="0091367B">
        <w:rPr>
          <w:rFonts w:ascii="Times New Roman" w:eastAsia="Times New Roman" w:hAnsi="Times New Roman" w:cs="Times New Roman"/>
          <w:bCs/>
          <w:color w:val="000000"/>
          <w:sz w:val="24"/>
          <w:szCs w:val="24"/>
        </w:rPr>
        <w:t xml:space="preserve"> mezunlarının, </w:t>
      </w:r>
      <w:r>
        <w:rPr>
          <w:rFonts w:ascii="Times New Roman" w:eastAsia="Times New Roman" w:hAnsi="Times New Roman" w:cs="Times New Roman"/>
          <w:bCs/>
          <w:color w:val="000000"/>
          <w:sz w:val="24"/>
          <w:szCs w:val="24"/>
        </w:rPr>
        <w:t>ulusal, uluslararası ve hem ulusal hem de uluslararası özellikler taşıyan alanlardaki iş kollarında çalıştıkları sonucuna ulaşılmıştır.</w:t>
      </w:r>
    </w:p>
    <w:p w14:paraId="2277DFD8" w14:textId="24D16B81" w:rsidR="00A84B89" w:rsidRDefault="00A84B89" w:rsidP="00786E30">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2EF55476" w14:textId="77777777" w:rsidR="00D44AB2" w:rsidRDefault="00995BCA">
      <w:pPr>
        <w:numPr>
          <w:ilvl w:val="0"/>
          <w:numId w:val="2"/>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Pandemi ile İlgili Genel Bir Değerlendirme</w:t>
      </w:r>
    </w:p>
    <w:p w14:paraId="2263A35B" w14:textId="77777777" w:rsidR="007608D0" w:rsidRPr="007608D0" w:rsidRDefault="007608D0" w:rsidP="007608D0">
      <w:pPr>
        <w:pStyle w:val="ListeParagraf"/>
        <w:spacing w:before="120" w:after="0" w:line="360" w:lineRule="auto"/>
        <w:jc w:val="both"/>
        <w:rPr>
          <w:rFonts w:ascii="Times New Roman" w:eastAsia="Times New Roman" w:hAnsi="Times New Roman" w:cs="Times New Roman"/>
          <w:b/>
          <w:color w:val="000000"/>
          <w:sz w:val="24"/>
          <w:szCs w:val="24"/>
        </w:rPr>
      </w:pPr>
      <w:r w:rsidRPr="007608D0">
        <w:rPr>
          <w:rFonts w:ascii="Times New Roman" w:eastAsia="Times New Roman" w:hAnsi="Times New Roman" w:cs="Times New Roman"/>
          <w:b/>
          <w:color w:val="000000"/>
          <w:sz w:val="24"/>
          <w:szCs w:val="24"/>
        </w:rPr>
        <w:t>2019 2020 Bahar Döneminde</w:t>
      </w:r>
    </w:p>
    <w:p w14:paraId="637EAB94" w14:textId="77777777" w:rsidR="00D84328" w:rsidRPr="007608D0" w:rsidRDefault="007608D0" w:rsidP="007608D0">
      <w:pPr>
        <w:spacing w:before="120" w:after="0" w:line="360" w:lineRule="auto"/>
        <w:contextualSpacing/>
        <w:jc w:val="both"/>
        <w:rPr>
          <w:rFonts w:ascii="Times New Roman" w:eastAsia="Times New Roman" w:hAnsi="Times New Roman" w:cs="Times New Roman"/>
          <w:color w:val="000000"/>
          <w:sz w:val="24"/>
          <w:szCs w:val="24"/>
        </w:rPr>
      </w:pPr>
      <w:r w:rsidRPr="007608D0">
        <w:rPr>
          <w:rFonts w:ascii="Times New Roman" w:eastAsia="Times New Roman" w:hAnsi="Times New Roman" w:cs="Times New Roman"/>
          <w:color w:val="000000"/>
          <w:sz w:val="24"/>
          <w:szCs w:val="24"/>
        </w:rPr>
        <w:t xml:space="preserve">Öğrencilerin Pandemi sürecinde gerçekleştirilen uzaktan eğitime ilişkin düşüncelerini öğrenmek amacıyla bir soru formu uygulanmıştır. Bu soru formunu 100 öğrenci yanıtlamıştır. Elde edilen verilere göre; öğrencilerin %32’si 1. sınıf, %16’sı 2. Sınıf, %28’i 3. Sınıf, %16’sı 4. Sınıf, %2’si çift ana dal, %6’sı yüksek lisans öğrencisidir </w:t>
      </w:r>
      <w:proofErr w:type="spellStart"/>
      <w:r w:rsidRPr="007608D0">
        <w:rPr>
          <w:rFonts w:ascii="Times New Roman" w:eastAsia="Times New Roman" w:hAnsi="Times New Roman" w:cs="Times New Roman"/>
          <w:color w:val="000000"/>
          <w:sz w:val="24"/>
          <w:szCs w:val="24"/>
        </w:rPr>
        <w:t>Moodle</w:t>
      </w:r>
      <w:proofErr w:type="spellEnd"/>
      <w:r w:rsidRPr="007608D0">
        <w:rPr>
          <w:rFonts w:ascii="Times New Roman" w:eastAsia="Times New Roman" w:hAnsi="Times New Roman" w:cs="Times New Roman"/>
          <w:color w:val="000000"/>
          <w:sz w:val="24"/>
          <w:szCs w:val="24"/>
        </w:rPr>
        <w:t xml:space="preserve"> sistemi üzerinden canlı derslere bağlanan öğrenci oranı %91’dir.</w:t>
      </w:r>
      <w:r>
        <w:rPr>
          <w:rFonts w:ascii="Times New Roman" w:eastAsia="Times New Roman" w:hAnsi="Times New Roman" w:cs="Times New Roman"/>
          <w:color w:val="000000"/>
          <w:sz w:val="24"/>
          <w:szCs w:val="24"/>
        </w:rPr>
        <w:t xml:space="preserve"> </w:t>
      </w:r>
      <w:proofErr w:type="spellStart"/>
      <w:r w:rsidRPr="007608D0">
        <w:rPr>
          <w:rFonts w:ascii="Times New Roman" w:eastAsia="Times New Roman" w:hAnsi="Times New Roman" w:cs="Times New Roman"/>
          <w:color w:val="000000"/>
          <w:sz w:val="24"/>
          <w:szCs w:val="24"/>
        </w:rPr>
        <w:t>Moodle</w:t>
      </w:r>
      <w:proofErr w:type="spellEnd"/>
      <w:r w:rsidRPr="007608D0">
        <w:rPr>
          <w:rFonts w:ascii="Times New Roman" w:eastAsia="Times New Roman" w:hAnsi="Times New Roman" w:cs="Times New Roman"/>
          <w:color w:val="000000"/>
          <w:sz w:val="24"/>
          <w:szCs w:val="24"/>
        </w:rPr>
        <w:t xml:space="preserve"> sisteminde dersleri takip etmekte herhangi bir güçlük yaşayan öğrenci oranı %45’tir. Bu güçlükler ağırlıklı olarak teknolojik donanım ve yazılımlardan kaynaklanmaktadır. Öğrencilerin %53’ü evden çalışmada güçlük yaşadıklarını belirtmişlerdir. Bu güçlükler disiplinli çalışmayı sağlayamama ve teknolojik olanaklar üzerinedir.</w:t>
      </w:r>
    </w:p>
    <w:p w14:paraId="0D893E96" w14:textId="77777777" w:rsidR="007608D0" w:rsidRPr="007608D0" w:rsidRDefault="007608D0" w:rsidP="007608D0">
      <w:pPr>
        <w:pStyle w:val="ListeParagraf"/>
        <w:spacing w:before="120" w:after="0" w:line="360" w:lineRule="auto"/>
        <w:jc w:val="both"/>
        <w:rPr>
          <w:rFonts w:ascii="Times New Roman" w:eastAsia="Times New Roman" w:hAnsi="Times New Roman" w:cs="Times New Roman"/>
          <w:b/>
          <w:color w:val="000000"/>
          <w:sz w:val="24"/>
          <w:szCs w:val="24"/>
        </w:rPr>
      </w:pPr>
      <w:r w:rsidRPr="007608D0">
        <w:rPr>
          <w:rFonts w:ascii="Times New Roman" w:eastAsia="Times New Roman" w:hAnsi="Times New Roman" w:cs="Times New Roman"/>
          <w:b/>
          <w:bCs/>
          <w:color w:val="000000"/>
          <w:sz w:val="24"/>
          <w:szCs w:val="24"/>
        </w:rPr>
        <w:t>2020-2021 Döneminde</w:t>
      </w:r>
    </w:p>
    <w:p w14:paraId="6532B098" w14:textId="77777777" w:rsidR="007608D0" w:rsidRPr="007608D0" w:rsidRDefault="007608D0" w:rsidP="007608D0">
      <w:pPr>
        <w:spacing w:before="120" w:after="0" w:line="360" w:lineRule="auto"/>
        <w:contextualSpacing/>
        <w:jc w:val="both"/>
        <w:rPr>
          <w:rFonts w:ascii="Times New Roman" w:eastAsia="Times New Roman" w:hAnsi="Times New Roman" w:cs="Times New Roman"/>
          <w:color w:val="000000"/>
          <w:sz w:val="24"/>
          <w:szCs w:val="24"/>
        </w:rPr>
      </w:pPr>
      <w:r w:rsidRPr="007608D0">
        <w:rPr>
          <w:rFonts w:ascii="Times New Roman" w:eastAsia="Times New Roman" w:hAnsi="Times New Roman" w:cs="Times New Roman"/>
          <w:color w:val="000000"/>
          <w:sz w:val="24"/>
          <w:szCs w:val="24"/>
        </w:rPr>
        <w:t xml:space="preserve">Bu dönemde uzaktan eğitim Başkent Üniversitesi Öğretim Yönetim Sistemi üzerinden ve ek olarak Microsoft </w:t>
      </w:r>
      <w:proofErr w:type="spellStart"/>
      <w:r w:rsidRPr="007608D0">
        <w:rPr>
          <w:rFonts w:ascii="Times New Roman" w:eastAsia="Times New Roman" w:hAnsi="Times New Roman" w:cs="Times New Roman"/>
          <w:color w:val="000000"/>
          <w:sz w:val="24"/>
          <w:szCs w:val="24"/>
        </w:rPr>
        <w:t>Teams</w:t>
      </w:r>
      <w:proofErr w:type="spellEnd"/>
      <w:r w:rsidRPr="007608D0">
        <w:rPr>
          <w:rFonts w:ascii="Times New Roman" w:eastAsia="Times New Roman" w:hAnsi="Times New Roman" w:cs="Times New Roman"/>
          <w:color w:val="000000"/>
          <w:sz w:val="24"/>
          <w:szCs w:val="24"/>
        </w:rPr>
        <w:t xml:space="preserve"> ve </w:t>
      </w:r>
      <w:proofErr w:type="spellStart"/>
      <w:r w:rsidRPr="007608D0">
        <w:rPr>
          <w:rFonts w:ascii="Times New Roman" w:eastAsia="Times New Roman" w:hAnsi="Times New Roman" w:cs="Times New Roman"/>
          <w:color w:val="000000"/>
          <w:sz w:val="24"/>
          <w:szCs w:val="24"/>
        </w:rPr>
        <w:t>Zoom</w:t>
      </w:r>
      <w:proofErr w:type="spellEnd"/>
      <w:r w:rsidRPr="007608D0">
        <w:rPr>
          <w:rFonts w:ascii="Times New Roman" w:eastAsia="Times New Roman" w:hAnsi="Times New Roman" w:cs="Times New Roman"/>
          <w:color w:val="000000"/>
          <w:sz w:val="24"/>
          <w:szCs w:val="24"/>
        </w:rPr>
        <w:t xml:space="preserve"> programları kullanılarak yürütülmüştür. Ders programımızda bulunan </w:t>
      </w:r>
      <w:r w:rsidRPr="007608D0">
        <w:rPr>
          <w:rFonts w:ascii="Times New Roman" w:eastAsia="Times New Roman" w:hAnsi="Times New Roman" w:cs="Times New Roman"/>
          <w:bCs/>
          <w:color w:val="000000"/>
          <w:sz w:val="24"/>
          <w:szCs w:val="24"/>
        </w:rPr>
        <w:t xml:space="preserve">tüm dersler </w:t>
      </w:r>
      <w:r w:rsidRPr="007608D0">
        <w:rPr>
          <w:rFonts w:ascii="Times New Roman" w:eastAsia="Times New Roman" w:hAnsi="Times New Roman" w:cs="Times New Roman"/>
          <w:color w:val="000000"/>
          <w:sz w:val="24"/>
          <w:szCs w:val="24"/>
        </w:rPr>
        <w:t xml:space="preserve">bu sistem üzerinden </w:t>
      </w:r>
      <w:proofErr w:type="gramStart"/>
      <w:r w:rsidRPr="007608D0">
        <w:rPr>
          <w:rFonts w:ascii="Times New Roman" w:eastAsia="Times New Roman" w:hAnsi="Times New Roman" w:cs="Times New Roman"/>
          <w:color w:val="000000"/>
          <w:sz w:val="24"/>
          <w:szCs w:val="24"/>
        </w:rPr>
        <w:t>senkron</w:t>
      </w:r>
      <w:proofErr w:type="gramEnd"/>
      <w:r w:rsidRPr="007608D0">
        <w:rPr>
          <w:rFonts w:ascii="Times New Roman" w:eastAsia="Times New Roman" w:hAnsi="Times New Roman" w:cs="Times New Roman"/>
          <w:color w:val="000000"/>
          <w:sz w:val="24"/>
          <w:szCs w:val="24"/>
        </w:rPr>
        <w:t xml:space="preserve"> biçimde açılmış ve yürütülmüştür.</w:t>
      </w:r>
    </w:p>
    <w:p w14:paraId="2CFD4CB7" w14:textId="77777777" w:rsidR="00A84B89" w:rsidRDefault="00A84B89" w:rsidP="007608D0">
      <w:pPr>
        <w:spacing w:before="120" w:after="0" w:line="360" w:lineRule="auto"/>
        <w:contextualSpacing/>
        <w:jc w:val="both"/>
        <w:rPr>
          <w:rFonts w:ascii="Times New Roman" w:eastAsia="Times New Roman" w:hAnsi="Times New Roman" w:cs="Times New Roman"/>
          <w:color w:val="000000"/>
          <w:sz w:val="24"/>
          <w:szCs w:val="24"/>
        </w:rPr>
      </w:pPr>
    </w:p>
    <w:p w14:paraId="64ADA895" w14:textId="49F3E74D" w:rsidR="007608D0" w:rsidRPr="007608D0" w:rsidRDefault="007608D0" w:rsidP="007608D0">
      <w:pPr>
        <w:spacing w:before="120" w:after="0" w:line="360" w:lineRule="auto"/>
        <w:contextualSpacing/>
        <w:jc w:val="both"/>
        <w:rPr>
          <w:rFonts w:ascii="Times New Roman" w:eastAsia="Times New Roman" w:hAnsi="Times New Roman" w:cs="Times New Roman"/>
          <w:color w:val="000000"/>
          <w:sz w:val="24"/>
          <w:szCs w:val="24"/>
        </w:rPr>
      </w:pPr>
      <w:r w:rsidRPr="007608D0">
        <w:rPr>
          <w:rFonts w:ascii="Times New Roman" w:eastAsia="Times New Roman" w:hAnsi="Times New Roman" w:cs="Times New Roman"/>
          <w:color w:val="000000"/>
          <w:sz w:val="24"/>
          <w:szCs w:val="24"/>
        </w:rPr>
        <w:t xml:space="preserve">Bölümümüz müfredat programında yer alan uygulama derslerinin uzaktan </w:t>
      </w:r>
      <w:proofErr w:type="spellStart"/>
      <w:r w:rsidRPr="007608D0">
        <w:rPr>
          <w:rFonts w:ascii="Times New Roman" w:eastAsia="Times New Roman" w:hAnsi="Times New Roman" w:cs="Times New Roman"/>
          <w:color w:val="000000"/>
          <w:sz w:val="24"/>
          <w:szCs w:val="24"/>
        </w:rPr>
        <w:t>çevirimiçi</w:t>
      </w:r>
      <w:proofErr w:type="spellEnd"/>
      <w:r w:rsidRPr="007608D0">
        <w:rPr>
          <w:rFonts w:ascii="Times New Roman" w:eastAsia="Times New Roman" w:hAnsi="Times New Roman" w:cs="Times New Roman"/>
          <w:color w:val="000000"/>
          <w:sz w:val="24"/>
          <w:szCs w:val="24"/>
        </w:rPr>
        <w:t xml:space="preserve"> verilebilmesi için bir model geliştirilmiş ve bir Covid-19 Uygulama Rehberi oluşturulmuş ve bu rehberdeki esaslar çerçevesinde yürütülmüştür. SH 481 Sosyal Hizmet Uygulaması II dersi kapsamında alanda çalışan sosyal hizmet uzmanlarıyla deneyimlerini paylaşmak amacıyla </w:t>
      </w:r>
      <w:proofErr w:type="gramStart"/>
      <w:r w:rsidRPr="007608D0">
        <w:rPr>
          <w:rFonts w:ascii="Times New Roman" w:eastAsia="Times New Roman" w:hAnsi="Times New Roman" w:cs="Times New Roman"/>
          <w:color w:val="000000"/>
          <w:sz w:val="24"/>
          <w:szCs w:val="24"/>
        </w:rPr>
        <w:t>online</w:t>
      </w:r>
      <w:proofErr w:type="gramEnd"/>
      <w:r w:rsidRPr="007608D0">
        <w:rPr>
          <w:rFonts w:ascii="Times New Roman" w:eastAsia="Times New Roman" w:hAnsi="Times New Roman" w:cs="Times New Roman"/>
          <w:color w:val="000000"/>
          <w:sz w:val="24"/>
          <w:szCs w:val="24"/>
        </w:rPr>
        <w:t xml:space="preserve"> toplantılar gerçekleştirilmiştir </w:t>
      </w:r>
    </w:p>
    <w:p w14:paraId="7963693F" w14:textId="77777777" w:rsidR="00A84B89" w:rsidRDefault="00A84B89" w:rsidP="007608D0">
      <w:pPr>
        <w:spacing w:before="120" w:after="0" w:line="360" w:lineRule="auto"/>
        <w:contextualSpacing/>
        <w:jc w:val="both"/>
        <w:rPr>
          <w:rFonts w:ascii="Times New Roman" w:eastAsia="Times New Roman" w:hAnsi="Times New Roman" w:cs="Times New Roman"/>
          <w:bCs/>
          <w:color w:val="000000"/>
          <w:sz w:val="24"/>
          <w:szCs w:val="24"/>
        </w:rPr>
      </w:pPr>
    </w:p>
    <w:p w14:paraId="75295583" w14:textId="0C74D6DC" w:rsidR="007608D0" w:rsidRPr="007608D0" w:rsidRDefault="007608D0" w:rsidP="007608D0">
      <w:pPr>
        <w:spacing w:before="120" w:after="0" w:line="360" w:lineRule="auto"/>
        <w:contextualSpacing/>
        <w:jc w:val="both"/>
        <w:rPr>
          <w:rFonts w:ascii="Times New Roman" w:eastAsia="Times New Roman" w:hAnsi="Times New Roman" w:cs="Times New Roman"/>
          <w:color w:val="000000"/>
          <w:sz w:val="24"/>
          <w:szCs w:val="24"/>
        </w:rPr>
      </w:pPr>
      <w:r w:rsidRPr="007608D0">
        <w:rPr>
          <w:rFonts w:ascii="Times New Roman" w:eastAsia="Times New Roman" w:hAnsi="Times New Roman" w:cs="Times New Roman"/>
          <w:bCs/>
          <w:color w:val="000000"/>
          <w:sz w:val="24"/>
          <w:szCs w:val="24"/>
        </w:rPr>
        <w:t xml:space="preserve">“Sosyal Hizmet Öğrencilerinin Covid-19 </w:t>
      </w:r>
      <w:proofErr w:type="spellStart"/>
      <w:r w:rsidRPr="007608D0">
        <w:rPr>
          <w:rFonts w:ascii="Times New Roman" w:eastAsia="Times New Roman" w:hAnsi="Times New Roman" w:cs="Times New Roman"/>
          <w:bCs/>
          <w:color w:val="000000"/>
          <w:sz w:val="24"/>
          <w:szCs w:val="24"/>
        </w:rPr>
        <w:t>Pandemisine</w:t>
      </w:r>
      <w:proofErr w:type="spellEnd"/>
      <w:r w:rsidRPr="007608D0">
        <w:rPr>
          <w:rFonts w:ascii="Times New Roman" w:eastAsia="Times New Roman" w:hAnsi="Times New Roman" w:cs="Times New Roman"/>
          <w:bCs/>
          <w:color w:val="000000"/>
          <w:sz w:val="24"/>
          <w:szCs w:val="24"/>
        </w:rPr>
        <w:t xml:space="preserve"> İlişkin Deneyimlerinin Belirlenmesi” </w:t>
      </w:r>
      <w:r w:rsidRPr="007608D0">
        <w:rPr>
          <w:rFonts w:ascii="Times New Roman" w:eastAsia="Times New Roman" w:hAnsi="Times New Roman" w:cs="Times New Roman"/>
          <w:color w:val="000000"/>
          <w:sz w:val="24"/>
          <w:szCs w:val="24"/>
        </w:rPr>
        <w:t xml:space="preserve">ve </w:t>
      </w:r>
      <w:r w:rsidRPr="007608D0">
        <w:rPr>
          <w:rFonts w:ascii="Times New Roman" w:eastAsia="Times New Roman" w:hAnsi="Times New Roman" w:cs="Times New Roman"/>
          <w:bCs/>
          <w:color w:val="000000"/>
          <w:sz w:val="24"/>
          <w:szCs w:val="24"/>
        </w:rPr>
        <w:t xml:space="preserve">“COVID-19 Pandemisi Sürecinde Toplumun Algıladığı Stres, Kaygı ve Psikolojik Dayanıklılık Düzeyinin Belirlenmesi” </w:t>
      </w:r>
      <w:r w:rsidRPr="007608D0">
        <w:rPr>
          <w:rFonts w:ascii="Times New Roman" w:eastAsia="Times New Roman" w:hAnsi="Times New Roman" w:cs="Times New Roman"/>
          <w:color w:val="000000"/>
          <w:sz w:val="24"/>
          <w:szCs w:val="24"/>
        </w:rPr>
        <w:t>isimli iki araştırmanın verileri toplanmış ve çalışmalar uluslararası dergilere gönderilmiştir. Bu araştırmaların yanı sıra yine Covid-19 Pandemisi ile ilgili iki ayrı çalışmaya daha başlanmıştır.</w:t>
      </w:r>
    </w:p>
    <w:p w14:paraId="4E3FC82E" w14:textId="77777777" w:rsidR="00A84B89" w:rsidRDefault="00A84B89" w:rsidP="007608D0">
      <w:pPr>
        <w:spacing w:before="120" w:after="0" w:line="360" w:lineRule="auto"/>
        <w:contextualSpacing/>
        <w:jc w:val="both"/>
        <w:rPr>
          <w:rFonts w:ascii="Times New Roman" w:eastAsia="Times New Roman" w:hAnsi="Times New Roman" w:cs="Times New Roman"/>
          <w:color w:val="000000"/>
          <w:sz w:val="24"/>
          <w:szCs w:val="24"/>
        </w:rPr>
      </w:pPr>
    </w:p>
    <w:p w14:paraId="4DC26652" w14:textId="269954AA" w:rsidR="007608D0" w:rsidRPr="007608D0" w:rsidRDefault="007608D0" w:rsidP="007608D0">
      <w:pPr>
        <w:spacing w:before="120" w:after="0" w:line="360" w:lineRule="auto"/>
        <w:contextualSpacing/>
        <w:jc w:val="both"/>
        <w:rPr>
          <w:rFonts w:ascii="Times New Roman" w:eastAsia="Times New Roman" w:hAnsi="Times New Roman" w:cs="Times New Roman"/>
          <w:color w:val="000000"/>
          <w:sz w:val="24"/>
          <w:szCs w:val="24"/>
        </w:rPr>
      </w:pPr>
      <w:r w:rsidRPr="007608D0">
        <w:rPr>
          <w:rFonts w:ascii="Times New Roman" w:eastAsia="Times New Roman" w:hAnsi="Times New Roman" w:cs="Times New Roman"/>
          <w:color w:val="000000"/>
          <w:sz w:val="24"/>
          <w:szCs w:val="24"/>
        </w:rPr>
        <w:lastRenderedPageBreak/>
        <w:t xml:space="preserve">Öğretim elemanlarımız tarafından öğrenciler ve topluma açık dört farklı </w:t>
      </w:r>
      <w:proofErr w:type="spellStart"/>
      <w:r w:rsidRPr="007608D0">
        <w:rPr>
          <w:rFonts w:ascii="Times New Roman" w:eastAsia="Times New Roman" w:hAnsi="Times New Roman" w:cs="Times New Roman"/>
          <w:color w:val="000000"/>
          <w:sz w:val="24"/>
          <w:szCs w:val="24"/>
        </w:rPr>
        <w:t>webinar</w:t>
      </w:r>
      <w:proofErr w:type="spellEnd"/>
      <w:r w:rsidRPr="007608D0">
        <w:rPr>
          <w:rFonts w:ascii="Times New Roman" w:eastAsia="Times New Roman" w:hAnsi="Times New Roman" w:cs="Times New Roman"/>
          <w:color w:val="000000"/>
          <w:sz w:val="24"/>
          <w:szCs w:val="24"/>
        </w:rPr>
        <w:t xml:space="preserve"> gerçekleştirilmiştir Bölümümüz Sosyal Hizmet Meslek Topluluğu tarafından “Koruyucu Ailelik ve Evlat Edinme” konulu bir seminer düzenlenmiştir. Seminere Koruyucu Aile ve Evlat Edindirme Derneği (KOREV) Başkanı Ülkü Aydeniz ve KOREV Sosyal Hizmet Uzmanı Beyza Dönmez katılmışlardır. Etkinlikte 52 kişi katılım göstermiştir.</w:t>
      </w:r>
    </w:p>
    <w:p w14:paraId="4339354A" w14:textId="77777777" w:rsidR="00A84B89" w:rsidRDefault="00A84B89" w:rsidP="007608D0">
      <w:pPr>
        <w:spacing w:before="120" w:after="0" w:line="360" w:lineRule="auto"/>
        <w:contextualSpacing/>
        <w:jc w:val="both"/>
        <w:rPr>
          <w:rFonts w:ascii="Times New Roman" w:eastAsia="Times New Roman" w:hAnsi="Times New Roman" w:cs="Times New Roman"/>
          <w:color w:val="000000"/>
          <w:sz w:val="24"/>
          <w:szCs w:val="24"/>
        </w:rPr>
      </w:pPr>
    </w:p>
    <w:p w14:paraId="35DC28A3" w14:textId="52AC9E14" w:rsidR="007608D0" w:rsidRPr="007608D0" w:rsidRDefault="007608D0" w:rsidP="007608D0">
      <w:pPr>
        <w:spacing w:before="120" w:after="0" w:line="360" w:lineRule="auto"/>
        <w:contextualSpacing/>
        <w:jc w:val="both"/>
        <w:rPr>
          <w:rFonts w:ascii="Times New Roman" w:eastAsia="Times New Roman" w:hAnsi="Times New Roman" w:cs="Times New Roman"/>
          <w:color w:val="000000"/>
          <w:sz w:val="24"/>
          <w:szCs w:val="24"/>
        </w:rPr>
      </w:pPr>
      <w:r w:rsidRPr="007608D0">
        <w:rPr>
          <w:rFonts w:ascii="Times New Roman" w:eastAsia="Times New Roman" w:hAnsi="Times New Roman" w:cs="Times New Roman"/>
          <w:color w:val="000000"/>
          <w:sz w:val="24"/>
          <w:szCs w:val="24"/>
        </w:rPr>
        <w:t xml:space="preserve">Bölümümüz tarafından </w:t>
      </w:r>
      <w:proofErr w:type="spellStart"/>
      <w:r w:rsidRPr="007608D0">
        <w:rPr>
          <w:rFonts w:ascii="Times New Roman" w:eastAsia="Times New Roman" w:hAnsi="Times New Roman" w:cs="Times New Roman"/>
          <w:color w:val="000000"/>
          <w:sz w:val="24"/>
          <w:szCs w:val="24"/>
        </w:rPr>
        <w:t>SABAK’a</w:t>
      </w:r>
      <w:proofErr w:type="spellEnd"/>
      <w:r w:rsidRPr="007608D0">
        <w:rPr>
          <w:rFonts w:ascii="Times New Roman" w:eastAsia="Times New Roman" w:hAnsi="Times New Roman" w:cs="Times New Roman"/>
          <w:color w:val="000000"/>
          <w:sz w:val="24"/>
          <w:szCs w:val="24"/>
        </w:rPr>
        <w:t xml:space="preserve"> yapılan Akreditasyon başvurusu kapsamında değerlendirme süreci başlamış ve </w:t>
      </w:r>
      <w:r>
        <w:rPr>
          <w:rFonts w:ascii="Times New Roman" w:eastAsia="Times New Roman" w:hAnsi="Times New Roman" w:cs="Times New Roman"/>
          <w:color w:val="000000"/>
          <w:sz w:val="24"/>
          <w:szCs w:val="24"/>
        </w:rPr>
        <w:t>Bölümümüz iki yıl süresince akredite edilmiştir.</w:t>
      </w:r>
    </w:p>
    <w:p w14:paraId="5A0FCEAE" w14:textId="04BE316D" w:rsidR="007608D0" w:rsidRPr="007608D0" w:rsidRDefault="007608D0" w:rsidP="007608D0">
      <w:pPr>
        <w:spacing w:before="120" w:after="0" w:line="360" w:lineRule="auto"/>
        <w:jc w:val="both"/>
        <w:rPr>
          <w:rFonts w:ascii="Times New Roman" w:eastAsia="Times New Roman" w:hAnsi="Times New Roman" w:cs="Times New Roman"/>
          <w:color w:val="000000"/>
          <w:sz w:val="24"/>
          <w:szCs w:val="24"/>
        </w:rPr>
      </w:pPr>
      <w:r w:rsidRPr="007608D0">
        <w:rPr>
          <w:rFonts w:ascii="Times New Roman" w:eastAsia="Times New Roman" w:hAnsi="Times New Roman" w:cs="Times New Roman"/>
          <w:color w:val="000000"/>
          <w:sz w:val="24"/>
          <w:szCs w:val="24"/>
        </w:rPr>
        <w:t xml:space="preserve">2020-2021 Bahar döneminde YÖK tarafından alınan kararlar doğrultusunda teorik eğitimler </w:t>
      </w:r>
      <w:proofErr w:type="gramStart"/>
      <w:r w:rsidRPr="007608D0">
        <w:rPr>
          <w:rFonts w:ascii="Times New Roman" w:eastAsia="Times New Roman" w:hAnsi="Times New Roman" w:cs="Times New Roman"/>
          <w:color w:val="000000"/>
          <w:sz w:val="24"/>
          <w:szCs w:val="24"/>
        </w:rPr>
        <w:t>uzaktan</w:t>
      </w:r>
      <w:proofErr w:type="gramEnd"/>
      <w:r w:rsidRPr="007608D0">
        <w:rPr>
          <w:rFonts w:ascii="Times New Roman" w:eastAsia="Times New Roman" w:hAnsi="Times New Roman" w:cs="Times New Roman"/>
          <w:color w:val="000000"/>
          <w:sz w:val="24"/>
          <w:szCs w:val="24"/>
        </w:rPr>
        <w:t xml:space="preserve"> yürütülmüş ancak uygulama dersleri kapsamında 4. Sınıf öğrencilerimiz kurumlarda yüz yüze uygulama yapmışlardır.</w:t>
      </w:r>
    </w:p>
    <w:sectPr w:rsidR="007608D0" w:rsidRPr="007608D0">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15B67"/>
    <w:multiLevelType w:val="hybridMultilevel"/>
    <w:tmpl w:val="6FC659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DB574C"/>
    <w:multiLevelType w:val="hybridMultilevel"/>
    <w:tmpl w:val="851AB6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0D4353B"/>
    <w:multiLevelType w:val="multilevel"/>
    <w:tmpl w:val="A758693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 w15:restartNumberingAfterBreak="0">
    <w:nsid w:val="158415FF"/>
    <w:multiLevelType w:val="hybridMultilevel"/>
    <w:tmpl w:val="FE02456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2C9F0AAF"/>
    <w:multiLevelType w:val="hybridMultilevel"/>
    <w:tmpl w:val="37288A1C"/>
    <w:lvl w:ilvl="0" w:tplc="F692FF36">
      <w:start w:val="1"/>
      <w:numFmt w:val="bullet"/>
      <w:lvlText w:val="•"/>
      <w:lvlJc w:val="left"/>
      <w:pPr>
        <w:tabs>
          <w:tab w:val="num" w:pos="720"/>
        </w:tabs>
        <w:ind w:left="720" w:hanging="360"/>
      </w:pPr>
      <w:rPr>
        <w:rFonts w:ascii="Arial" w:hAnsi="Arial" w:hint="default"/>
      </w:rPr>
    </w:lvl>
    <w:lvl w:ilvl="1" w:tplc="515CBD02" w:tentative="1">
      <w:start w:val="1"/>
      <w:numFmt w:val="bullet"/>
      <w:lvlText w:val="•"/>
      <w:lvlJc w:val="left"/>
      <w:pPr>
        <w:tabs>
          <w:tab w:val="num" w:pos="1440"/>
        </w:tabs>
        <w:ind w:left="1440" w:hanging="360"/>
      </w:pPr>
      <w:rPr>
        <w:rFonts w:ascii="Arial" w:hAnsi="Arial" w:hint="default"/>
      </w:rPr>
    </w:lvl>
    <w:lvl w:ilvl="2" w:tplc="8AFEA350" w:tentative="1">
      <w:start w:val="1"/>
      <w:numFmt w:val="bullet"/>
      <w:lvlText w:val="•"/>
      <w:lvlJc w:val="left"/>
      <w:pPr>
        <w:tabs>
          <w:tab w:val="num" w:pos="2160"/>
        </w:tabs>
        <w:ind w:left="2160" w:hanging="360"/>
      </w:pPr>
      <w:rPr>
        <w:rFonts w:ascii="Arial" w:hAnsi="Arial" w:hint="default"/>
      </w:rPr>
    </w:lvl>
    <w:lvl w:ilvl="3" w:tplc="BBB6C11C" w:tentative="1">
      <w:start w:val="1"/>
      <w:numFmt w:val="bullet"/>
      <w:lvlText w:val="•"/>
      <w:lvlJc w:val="left"/>
      <w:pPr>
        <w:tabs>
          <w:tab w:val="num" w:pos="2880"/>
        </w:tabs>
        <w:ind w:left="2880" w:hanging="360"/>
      </w:pPr>
      <w:rPr>
        <w:rFonts w:ascii="Arial" w:hAnsi="Arial" w:hint="default"/>
      </w:rPr>
    </w:lvl>
    <w:lvl w:ilvl="4" w:tplc="014ABBAA" w:tentative="1">
      <w:start w:val="1"/>
      <w:numFmt w:val="bullet"/>
      <w:lvlText w:val="•"/>
      <w:lvlJc w:val="left"/>
      <w:pPr>
        <w:tabs>
          <w:tab w:val="num" w:pos="3600"/>
        </w:tabs>
        <w:ind w:left="3600" w:hanging="360"/>
      </w:pPr>
      <w:rPr>
        <w:rFonts w:ascii="Arial" w:hAnsi="Arial" w:hint="default"/>
      </w:rPr>
    </w:lvl>
    <w:lvl w:ilvl="5" w:tplc="0986DF40" w:tentative="1">
      <w:start w:val="1"/>
      <w:numFmt w:val="bullet"/>
      <w:lvlText w:val="•"/>
      <w:lvlJc w:val="left"/>
      <w:pPr>
        <w:tabs>
          <w:tab w:val="num" w:pos="4320"/>
        </w:tabs>
        <w:ind w:left="4320" w:hanging="360"/>
      </w:pPr>
      <w:rPr>
        <w:rFonts w:ascii="Arial" w:hAnsi="Arial" w:hint="default"/>
      </w:rPr>
    </w:lvl>
    <w:lvl w:ilvl="6" w:tplc="2EC6E7C4" w:tentative="1">
      <w:start w:val="1"/>
      <w:numFmt w:val="bullet"/>
      <w:lvlText w:val="•"/>
      <w:lvlJc w:val="left"/>
      <w:pPr>
        <w:tabs>
          <w:tab w:val="num" w:pos="5040"/>
        </w:tabs>
        <w:ind w:left="5040" w:hanging="360"/>
      </w:pPr>
      <w:rPr>
        <w:rFonts w:ascii="Arial" w:hAnsi="Arial" w:hint="default"/>
      </w:rPr>
    </w:lvl>
    <w:lvl w:ilvl="7" w:tplc="C86A3256" w:tentative="1">
      <w:start w:val="1"/>
      <w:numFmt w:val="bullet"/>
      <w:lvlText w:val="•"/>
      <w:lvlJc w:val="left"/>
      <w:pPr>
        <w:tabs>
          <w:tab w:val="num" w:pos="5760"/>
        </w:tabs>
        <w:ind w:left="5760" w:hanging="360"/>
      </w:pPr>
      <w:rPr>
        <w:rFonts w:ascii="Arial" w:hAnsi="Arial" w:hint="default"/>
      </w:rPr>
    </w:lvl>
    <w:lvl w:ilvl="8" w:tplc="7C5E7FD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B9F002D"/>
    <w:multiLevelType w:val="hybridMultilevel"/>
    <w:tmpl w:val="75629B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D6513C3"/>
    <w:multiLevelType w:val="multilevel"/>
    <w:tmpl w:val="B590F73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2"/>
  </w:num>
  <w:num w:numId="3">
    <w:abstractNumId w:val="5"/>
  </w:num>
  <w:num w:numId="4">
    <w:abstractNumId w:val="0"/>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B2"/>
    <w:rsid w:val="001354B2"/>
    <w:rsid w:val="002A4EB3"/>
    <w:rsid w:val="002C43D5"/>
    <w:rsid w:val="00326388"/>
    <w:rsid w:val="003761FB"/>
    <w:rsid w:val="00383A76"/>
    <w:rsid w:val="00501C8A"/>
    <w:rsid w:val="00605D5E"/>
    <w:rsid w:val="007608D0"/>
    <w:rsid w:val="00780CE9"/>
    <w:rsid w:val="00786E30"/>
    <w:rsid w:val="0080417A"/>
    <w:rsid w:val="008536DF"/>
    <w:rsid w:val="008707C9"/>
    <w:rsid w:val="00954023"/>
    <w:rsid w:val="009678C1"/>
    <w:rsid w:val="00995BCA"/>
    <w:rsid w:val="009B5F90"/>
    <w:rsid w:val="009C0D19"/>
    <w:rsid w:val="00A84B89"/>
    <w:rsid w:val="00A9759B"/>
    <w:rsid w:val="00B856CA"/>
    <w:rsid w:val="00C95B05"/>
    <w:rsid w:val="00CB1F06"/>
    <w:rsid w:val="00D120E4"/>
    <w:rsid w:val="00D44AB2"/>
    <w:rsid w:val="00D46FFA"/>
    <w:rsid w:val="00D84328"/>
    <w:rsid w:val="00F055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D6369"/>
  <w15:docId w15:val="{9FA82960-26C2-4685-8828-E9159B315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4FA"/>
  </w:style>
  <w:style w:type="paragraph" w:styleId="Balk1">
    <w:name w:val="heading 1"/>
    <w:basedOn w:val="Normal1"/>
    <w:next w:val="Normal1"/>
    <w:rsid w:val="00CE005F"/>
    <w:pPr>
      <w:keepNext/>
      <w:keepLines/>
      <w:spacing w:before="480" w:after="120"/>
      <w:outlineLvl w:val="0"/>
    </w:pPr>
    <w:rPr>
      <w:b/>
      <w:sz w:val="48"/>
      <w:szCs w:val="48"/>
    </w:rPr>
  </w:style>
  <w:style w:type="paragraph" w:styleId="Balk2">
    <w:name w:val="heading 2"/>
    <w:basedOn w:val="Normal1"/>
    <w:next w:val="Normal1"/>
    <w:rsid w:val="00CE005F"/>
    <w:pPr>
      <w:keepNext/>
      <w:keepLines/>
      <w:spacing w:before="360" w:after="80"/>
      <w:outlineLvl w:val="1"/>
    </w:pPr>
    <w:rPr>
      <w:b/>
      <w:sz w:val="36"/>
      <w:szCs w:val="36"/>
    </w:rPr>
  </w:style>
  <w:style w:type="paragraph" w:styleId="Balk3">
    <w:name w:val="heading 3"/>
    <w:basedOn w:val="Normal1"/>
    <w:next w:val="Normal1"/>
    <w:rsid w:val="00CE005F"/>
    <w:pPr>
      <w:keepNext/>
      <w:keepLines/>
      <w:spacing w:before="280" w:after="80"/>
      <w:outlineLvl w:val="2"/>
    </w:pPr>
    <w:rPr>
      <w:b/>
      <w:sz w:val="28"/>
      <w:szCs w:val="28"/>
    </w:rPr>
  </w:style>
  <w:style w:type="paragraph" w:styleId="Balk4">
    <w:name w:val="heading 4"/>
    <w:basedOn w:val="Normal1"/>
    <w:next w:val="Normal1"/>
    <w:rsid w:val="00CE005F"/>
    <w:pPr>
      <w:keepNext/>
      <w:keepLines/>
      <w:spacing w:before="240" w:after="40"/>
      <w:outlineLvl w:val="3"/>
    </w:pPr>
    <w:rPr>
      <w:b/>
      <w:sz w:val="24"/>
      <w:szCs w:val="24"/>
    </w:rPr>
  </w:style>
  <w:style w:type="paragraph" w:styleId="Balk5">
    <w:name w:val="heading 5"/>
    <w:basedOn w:val="Normal1"/>
    <w:next w:val="Normal1"/>
    <w:rsid w:val="00CE005F"/>
    <w:pPr>
      <w:keepNext/>
      <w:keepLines/>
      <w:spacing w:before="220" w:after="40"/>
      <w:outlineLvl w:val="4"/>
    </w:pPr>
    <w:rPr>
      <w:b/>
    </w:rPr>
  </w:style>
  <w:style w:type="paragraph" w:styleId="Balk6">
    <w:name w:val="heading 6"/>
    <w:basedOn w:val="Normal1"/>
    <w:next w:val="Normal1"/>
    <w:rsid w:val="00CE005F"/>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1"/>
    <w:next w:val="Normal1"/>
    <w:rsid w:val="00CE005F"/>
    <w:pPr>
      <w:keepNext/>
      <w:keepLines/>
      <w:spacing w:before="480" w:after="120"/>
    </w:pPr>
    <w:rPr>
      <w:b/>
      <w:sz w:val="72"/>
      <w:szCs w:val="72"/>
    </w:rPr>
  </w:style>
  <w:style w:type="paragraph" w:customStyle="1" w:styleId="Normal1">
    <w:name w:val="Normal1"/>
    <w:rsid w:val="00CE005F"/>
  </w:style>
  <w:style w:type="table" w:customStyle="1" w:styleId="TableNormal0">
    <w:name w:val="Table Normal"/>
    <w:rsid w:val="00CE005F"/>
    <w:tblPr>
      <w:tblCellMar>
        <w:top w:w="0" w:type="dxa"/>
        <w:left w:w="0" w:type="dxa"/>
        <w:bottom w:w="0" w:type="dxa"/>
        <w:right w:w="0" w:type="dxa"/>
      </w:tblCellMar>
    </w:tblPr>
  </w:style>
  <w:style w:type="paragraph" w:styleId="ListeParagraf">
    <w:name w:val="List Paragraph"/>
    <w:basedOn w:val="Normal"/>
    <w:uiPriority w:val="34"/>
    <w:qFormat/>
    <w:rsid w:val="000E75B5"/>
    <w:pPr>
      <w:ind w:left="720"/>
      <w:contextualSpacing/>
    </w:pPr>
  </w:style>
  <w:style w:type="table" w:styleId="TabloKlavuzu">
    <w:name w:val="Table Grid"/>
    <w:basedOn w:val="NormalTablo"/>
    <w:uiPriority w:val="39"/>
    <w:rsid w:val="00F54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rsid w:val="00CE005F"/>
    <w:tblPr>
      <w:tblStyleRowBandSize w:val="1"/>
      <w:tblStyleColBandSize w:val="1"/>
      <w:tblCellMar>
        <w:left w:w="115" w:type="dxa"/>
        <w:right w:w="115" w:type="dxa"/>
      </w:tblCellMar>
    </w:tblPr>
  </w:style>
  <w:style w:type="table" w:customStyle="1" w:styleId="a0">
    <w:basedOn w:val="TableNormal0"/>
    <w:rsid w:val="00CE005F"/>
    <w:tblPr>
      <w:tblStyleRowBandSize w:val="1"/>
      <w:tblStyleColBandSize w:val="1"/>
      <w:tblCellMar>
        <w:left w:w="115" w:type="dxa"/>
        <w:right w:w="115" w:type="dxa"/>
      </w:tblCellMar>
    </w:tblPr>
  </w:style>
  <w:style w:type="table" w:customStyle="1" w:styleId="a1">
    <w:basedOn w:val="TableNormal0"/>
    <w:rsid w:val="00CE005F"/>
    <w:tblPr>
      <w:tblStyleRowBandSize w:val="1"/>
      <w:tblStyleColBandSize w:val="1"/>
      <w:tblCellMar>
        <w:left w:w="115" w:type="dxa"/>
        <w:right w:w="115" w:type="dxa"/>
      </w:tblCellMar>
    </w:tblPr>
  </w:style>
  <w:style w:type="table" w:customStyle="1" w:styleId="a2">
    <w:basedOn w:val="TableNormal0"/>
    <w:rsid w:val="00CE005F"/>
    <w:pPr>
      <w:spacing w:after="0" w:line="240" w:lineRule="auto"/>
    </w:pPr>
    <w:tblPr>
      <w:tblStyleRowBandSize w:val="1"/>
      <w:tblStyleColBandSize w:val="1"/>
      <w:tblCellMar>
        <w:left w:w="108" w:type="dxa"/>
        <w:right w:w="108" w:type="dxa"/>
      </w:tblCellMar>
    </w:tblPr>
  </w:style>
  <w:style w:type="table" w:customStyle="1" w:styleId="a3">
    <w:basedOn w:val="TableNormal0"/>
    <w:rsid w:val="00CE005F"/>
    <w:tblPr>
      <w:tblStyleRowBandSize w:val="1"/>
      <w:tblStyleColBandSize w:val="1"/>
      <w:tblCellMar>
        <w:left w:w="115" w:type="dxa"/>
        <w:right w:w="115" w:type="dxa"/>
      </w:tblCellMar>
    </w:tblPr>
  </w:style>
  <w:style w:type="paragraph" w:styleId="NormalWeb">
    <w:name w:val="Normal (Web)"/>
    <w:basedOn w:val="Normal"/>
    <w:uiPriority w:val="99"/>
    <w:unhideWhenUsed/>
    <w:rsid w:val="00E76A6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pPr>
      <w:spacing w:after="0" w:line="240" w:lineRule="auto"/>
    </w:pPr>
    <w:tblPr>
      <w:tblStyleRowBandSize w:val="1"/>
      <w:tblStyleColBandSize w:val="1"/>
      <w:tblCellMar>
        <w:left w:w="115" w:type="dxa"/>
        <w:right w:w="115" w:type="dxa"/>
      </w:tblCellMar>
    </w:tblPr>
  </w:style>
  <w:style w:type="table" w:customStyle="1" w:styleId="ab">
    <w:basedOn w:val="TableNormal0"/>
    <w:pPr>
      <w:spacing w:after="0" w:line="240" w:lineRule="auto"/>
    </w:pPr>
    <w:tblPr>
      <w:tblStyleRowBandSize w:val="1"/>
      <w:tblStyleColBandSize w:val="1"/>
      <w:tblCellMar>
        <w:left w:w="115" w:type="dxa"/>
        <w:right w:w="115" w:type="dxa"/>
      </w:tblCellMar>
    </w:tblPr>
  </w:style>
  <w:style w:type="table" w:customStyle="1" w:styleId="ac">
    <w:basedOn w:val="TableNormal0"/>
    <w:pPr>
      <w:spacing w:after="0" w:line="240" w:lineRule="auto"/>
    </w:pPr>
    <w:tblPr>
      <w:tblStyleRowBandSize w:val="1"/>
      <w:tblStyleColBandSize w:val="1"/>
      <w:tblCellMar>
        <w:left w:w="115" w:type="dxa"/>
        <w:right w:w="115" w:type="dxa"/>
      </w:tblCellMar>
    </w:tblPr>
  </w:style>
  <w:style w:type="table" w:customStyle="1" w:styleId="ad">
    <w:basedOn w:val="TableNormal0"/>
    <w:pPr>
      <w:spacing w:after="0" w:line="240" w:lineRule="auto"/>
    </w:pPr>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pPr>
      <w:spacing w:after="0" w:line="240" w:lineRule="auto"/>
    </w:pPr>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pPr>
      <w:spacing w:after="0" w:line="240" w:lineRule="auto"/>
    </w:pPr>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pPr>
      <w:spacing w:after="0" w:line="240" w:lineRule="auto"/>
    </w:pPr>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pPr>
      <w:spacing w:after="0" w:line="240" w:lineRule="auto"/>
    </w:pPr>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15" w:type="dxa"/>
        <w:right w:w="115" w:type="dxa"/>
      </w:tblCellMar>
    </w:tblPr>
  </w:style>
  <w:style w:type="table" w:customStyle="1" w:styleId="afb">
    <w:basedOn w:val="TableNormal0"/>
    <w:pPr>
      <w:spacing w:after="0" w:line="240" w:lineRule="auto"/>
    </w:pPr>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pPr>
      <w:spacing w:after="0" w:line="240" w:lineRule="auto"/>
    </w:pPr>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pPr>
      <w:spacing w:after="0" w:line="240" w:lineRule="auto"/>
    </w:pPr>
    <w:tblPr>
      <w:tblStyleRowBandSize w:val="1"/>
      <w:tblStyleColBandSize w:val="1"/>
      <w:tblCellMar>
        <w:left w:w="115" w:type="dxa"/>
        <w:right w:w="115" w:type="dxa"/>
      </w:tblCellMar>
    </w:tblPr>
  </w:style>
  <w:style w:type="table" w:customStyle="1" w:styleId="aff0">
    <w:basedOn w:val="TableNormal0"/>
    <w:pPr>
      <w:spacing w:after="0" w:line="240" w:lineRule="auto"/>
    </w:pPr>
    <w:tblPr>
      <w:tblStyleRowBandSize w:val="1"/>
      <w:tblStyleColBandSize w:val="1"/>
      <w:tblCellMar>
        <w:left w:w="115" w:type="dxa"/>
        <w:right w:w="115"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paragraph" w:styleId="AralkYok">
    <w:name w:val="No Spacing"/>
    <w:uiPriority w:val="1"/>
    <w:qFormat/>
    <w:rsid w:val="00D120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289239">
      <w:bodyDiv w:val="1"/>
      <w:marLeft w:val="0"/>
      <w:marRight w:val="0"/>
      <w:marTop w:val="0"/>
      <w:marBottom w:val="0"/>
      <w:divBdr>
        <w:top w:val="none" w:sz="0" w:space="0" w:color="auto"/>
        <w:left w:val="none" w:sz="0" w:space="0" w:color="auto"/>
        <w:bottom w:val="none" w:sz="0" w:space="0" w:color="auto"/>
        <w:right w:val="none" w:sz="0" w:space="0" w:color="auto"/>
      </w:divBdr>
      <w:divsChild>
        <w:div w:id="1760178726">
          <w:marLeft w:val="360"/>
          <w:marRight w:val="0"/>
          <w:marTop w:val="200"/>
          <w:marBottom w:val="0"/>
          <w:divBdr>
            <w:top w:val="none" w:sz="0" w:space="0" w:color="auto"/>
            <w:left w:val="none" w:sz="0" w:space="0" w:color="auto"/>
            <w:bottom w:val="none" w:sz="0" w:space="0" w:color="auto"/>
            <w:right w:val="none" w:sz="0" w:space="0" w:color="auto"/>
          </w:divBdr>
        </w:div>
        <w:div w:id="11535396">
          <w:marLeft w:val="360"/>
          <w:marRight w:val="0"/>
          <w:marTop w:val="200"/>
          <w:marBottom w:val="0"/>
          <w:divBdr>
            <w:top w:val="none" w:sz="0" w:space="0" w:color="auto"/>
            <w:left w:val="none" w:sz="0" w:space="0" w:color="auto"/>
            <w:bottom w:val="none" w:sz="0" w:space="0" w:color="auto"/>
            <w:right w:val="none" w:sz="0" w:space="0" w:color="auto"/>
          </w:divBdr>
        </w:div>
        <w:div w:id="1675690126">
          <w:marLeft w:val="360"/>
          <w:marRight w:val="0"/>
          <w:marTop w:val="200"/>
          <w:marBottom w:val="0"/>
          <w:divBdr>
            <w:top w:val="none" w:sz="0" w:space="0" w:color="auto"/>
            <w:left w:val="none" w:sz="0" w:space="0" w:color="auto"/>
            <w:bottom w:val="none" w:sz="0" w:space="0" w:color="auto"/>
            <w:right w:val="none" w:sz="0" w:space="0" w:color="auto"/>
          </w:divBdr>
        </w:div>
        <w:div w:id="909271053">
          <w:marLeft w:val="360"/>
          <w:marRight w:val="0"/>
          <w:marTop w:val="200"/>
          <w:marBottom w:val="0"/>
          <w:divBdr>
            <w:top w:val="none" w:sz="0" w:space="0" w:color="auto"/>
            <w:left w:val="none" w:sz="0" w:space="0" w:color="auto"/>
            <w:bottom w:val="none" w:sz="0" w:space="0" w:color="auto"/>
            <w:right w:val="none" w:sz="0" w:space="0" w:color="auto"/>
          </w:divBdr>
        </w:div>
        <w:div w:id="877354506">
          <w:marLeft w:val="360"/>
          <w:marRight w:val="0"/>
          <w:marTop w:val="200"/>
          <w:marBottom w:val="0"/>
          <w:divBdr>
            <w:top w:val="none" w:sz="0" w:space="0" w:color="auto"/>
            <w:left w:val="none" w:sz="0" w:space="0" w:color="auto"/>
            <w:bottom w:val="none" w:sz="0" w:space="0" w:color="auto"/>
            <w:right w:val="none" w:sz="0" w:space="0" w:color="auto"/>
          </w:divBdr>
        </w:div>
        <w:div w:id="212354617">
          <w:marLeft w:val="360"/>
          <w:marRight w:val="0"/>
          <w:marTop w:val="200"/>
          <w:marBottom w:val="0"/>
          <w:divBdr>
            <w:top w:val="none" w:sz="0" w:space="0" w:color="auto"/>
            <w:left w:val="none" w:sz="0" w:space="0" w:color="auto"/>
            <w:bottom w:val="none" w:sz="0" w:space="0" w:color="auto"/>
            <w:right w:val="none" w:sz="0" w:space="0" w:color="auto"/>
          </w:divBdr>
        </w:div>
      </w:divsChild>
    </w:div>
    <w:div w:id="1421174014">
      <w:bodyDiv w:val="1"/>
      <w:marLeft w:val="0"/>
      <w:marRight w:val="0"/>
      <w:marTop w:val="0"/>
      <w:marBottom w:val="0"/>
      <w:divBdr>
        <w:top w:val="none" w:sz="0" w:space="0" w:color="auto"/>
        <w:left w:val="none" w:sz="0" w:space="0" w:color="auto"/>
        <w:bottom w:val="none" w:sz="0" w:space="0" w:color="auto"/>
        <w:right w:val="none" w:sz="0" w:space="0" w:color="auto"/>
      </w:divBdr>
      <w:divsChild>
        <w:div w:id="1066799485">
          <w:marLeft w:val="360"/>
          <w:marRight w:val="0"/>
          <w:marTop w:val="200"/>
          <w:marBottom w:val="0"/>
          <w:divBdr>
            <w:top w:val="none" w:sz="0" w:space="0" w:color="auto"/>
            <w:left w:val="none" w:sz="0" w:space="0" w:color="auto"/>
            <w:bottom w:val="none" w:sz="0" w:space="0" w:color="auto"/>
            <w:right w:val="none" w:sz="0" w:space="0" w:color="auto"/>
          </w:divBdr>
        </w:div>
        <w:div w:id="2099786928">
          <w:marLeft w:val="360"/>
          <w:marRight w:val="0"/>
          <w:marTop w:val="200"/>
          <w:marBottom w:val="0"/>
          <w:divBdr>
            <w:top w:val="none" w:sz="0" w:space="0" w:color="auto"/>
            <w:left w:val="none" w:sz="0" w:space="0" w:color="auto"/>
            <w:bottom w:val="none" w:sz="0" w:space="0" w:color="auto"/>
            <w:right w:val="none" w:sz="0" w:space="0" w:color="auto"/>
          </w:divBdr>
        </w:div>
        <w:div w:id="274287679">
          <w:marLeft w:val="360"/>
          <w:marRight w:val="0"/>
          <w:marTop w:val="200"/>
          <w:marBottom w:val="0"/>
          <w:divBdr>
            <w:top w:val="none" w:sz="0" w:space="0" w:color="auto"/>
            <w:left w:val="none" w:sz="0" w:space="0" w:color="auto"/>
            <w:bottom w:val="none" w:sz="0" w:space="0" w:color="auto"/>
            <w:right w:val="none" w:sz="0" w:space="0" w:color="auto"/>
          </w:divBdr>
        </w:div>
        <w:div w:id="1745685522">
          <w:marLeft w:val="360"/>
          <w:marRight w:val="0"/>
          <w:marTop w:val="200"/>
          <w:marBottom w:val="0"/>
          <w:divBdr>
            <w:top w:val="none" w:sz="0" w:space="0" w:color="auto"/>
            <w:left w:val="none" w:sz="0" w:space="0" w:color="auto"/>
            <w:bottom w:val="none" w:sz="0" w:space="0" w:color="auto"/>
            <w:right w:val="none" w:sz="0" w:space="0" w:color="auto"/>
          </w:divBdr>
        </w:div>
        <w:div w:id="688682458">
          <w:marLeft w:val="360"/>
          <w:marRight w:val="0"/>
          <w:marTop w:val="200"/>
          <w:marBottom w:val="0"/>
          <w:divBdr>
            <w:top w:val="none" w:sz="0" w:space="0" w:color="auto"/>
            <w:left w:val="none" w:sz="0" w:space="0" w:color="auto"/>
            <w:bottom w:val="none" w:sz="0" w:space="0" w:color="auto"/>
            <w:right w:val="none" w:sz="0" w:space="0" w:color="auto"/>
          </w:divBdr>
        </w:div>
        <w:div w:id="369768751">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tWSLqx6h0x2tQbAmzGqg32qtOQ==">AMUW2mWhX8BZ0UMZvdoevyyZrqnE+2QUfLyMgiOyolvE8qliN1cskzWwLDYQfArmYMHs5Igl128CE0XE4iRQq1BFXTHFPWvzB+iEX49aO59p1puj273RDklgX6G0H8bYs73oBwUOdpVdqsenfGZWoixeYHF4K9xWHYTQA8EFqPA+iHlu4QDELmw8V6xe3XZ9us+rQYEpdp0TzDHtVxDFmPE8CTRxkLHMEjLu6vsM/UE3lCxIAA4h3bxHgLl71RSZF4KF/iZMY380H+5YtPiy7JIPOmbyju9tetO4AGVOmYpSJ/3iNSHnkMiP6uocwqe1+FIDRO05BG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6731</Words>
  <Characters>38370</Characters>
  <Application>Microsoft Office Word</Application>
  <DocSecurity>0</DocSecurity>
  <Lines>319</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6</cp:revision>
  <dcterms:created xsi:type="dcterms:W3CDTF">2021-10-25T14:38:00Z</dcterms:created>
  <dcterms:modified xsi:type="dcterms:W3CDTF">2021-10-26T08:09:00Z</dcterms:modified>
</cp:coreProperties>
</file>